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51656" w14:textId="6CEB606B" w:rsidR="00650586" w:rsidRPr="00112FB2" w:rsidRDefault="00C11725" w:rsidP="00A77623">
      <w:pPr>
        <w:jc w:val="center"/>
        <w:rPr>
          <w:rFonts w:asciiTheme="minorHAnsi" w:hAnsiTheme="minorHAnsi" w:cstheme="minorHAnsi"/>
          <w:b/>
          <w:sz w:val="26"/>
          <w:szCs w:val="26"/>
        </w:rPr>
      </w:pPr>
      <w:r w:rsidRPr="00112FB2">
        <w:rPr>
          <w:rFonts w:asciiTheme="minorHAnsi" w:hAnsiTheme="minorHAnsi" w:cstheme="minorHAnsi"/>
          <w:b/>
          <w:sz w:val="26"/>
          <w:szCs w:val="26"/>
        </w:rPr>
        <w:t>State Data Center Conference Call</w:t>
      </w:r>
    </w:p>
    <w:p w14:paraId="4196D41C" w14:textId="1070B6CD" w:rsidR="00C11725" w:rsidRPr="00112FB2" w:rsidRDefault="00653FA4" w:rsidP="00C11725">
      <w:pPr>
        <w:jc w:val="center"/>
        <w:rPr>
          <w:rFonts w:asciiTheme="minorHAnsi" w:hAnsiTheme="minorHAnsi" w:cstheme="minorHAnsi"/>
          <w:b/>
          <w:sz w:val="26"/>
          <w:szCs w:val="26"/>
        </w:rPr>
      </w:pPr>
      <w:r>
        <w:rPr>
          <w:rFonts w:asciiTheme="minorHAnsi" w:hAnsiTheme="minorHAnsi" w:cstheme="minorHAnsi"/>
          <w:b/>
          <w:sz w:val="26"/>
          <w:szCs w:val="26"/>
        </w:rPr>
        <w:t>February 11</w:t>
      </w:r>
      <w:r w:rsidR="00C11725" w:rsidRPr="00112FB2">
        <w:rPr>
          <w:rFonts w:asciiTheme="minorHAnsi" w:hAnsiTheme="minorHAnsi" w:cstheme="minorHAnsi"/>
          <w:b/>
          <w:sz w:val="26"/>
          <w:szCs w:val="26"/>
        </w:rPr>
        <w:t>, 202</w:t>
      </w:r>
      <w:r>
        <w:rPr>
          <w:rFonts w:asciiTheme="minorHAnsi" w:hAnsiTheme="minorHAnsi" w:cstheme="minorHAnsi"/>
          <w:b/>
          <w:sz w:val="26"/>
          <w:szCs w:val="26"/>
        </w:rPr>
        <w:t>5</w:t>
      </w:r>
    </w:p>
    <w:tbl>
      <w:tblPr>
        <w:tblStyle w:val="TableGrid0"/>
        <w:tblpPr w:vertAnchor="text" w:horzAnchor="margin" w:tblpX="-48" w:tblpY="240"/>
        <w:tblOverlap w:val="never"/>
        <w:tblW w:w="9642" w:type="dxa"/>
        <w:tblInd w:w="0" w:type="dxa"/>
        <w:tblCellMar>
          <w:top w:w="21" w:type="dxa"/>
          <w:left w:w="108" w:type="dxa"/>
          <w:bottom w:w="18" w:type="dxa"/>
          <w:right w:w="115" w:type="dxa"/>
        </w:tblCellMar>
        <w:tblLook w:val="04A0" w:firstRow="1" w:lastRow="0" w:firstColumn="1" w:lastColumn="0" w:noHBand="0" w:noVBand="1"/>
      </w:tblPr>
      <w:tblGrid>
        <w:gridCol w:w="4768"/>
        <w:gridCol w:w="4874"/>
      </w:tblGrid>
      <w:tr w:rsidR="006F0A03" w14:paraId="409F9570" w14:textId="77777777" w:rsidTr="00112FB2">
        <w:trPr>
          <w:trHeight w:val="213"/>
        </w:trPr>
        <w:tc>
          <w:tcPr>
            <w:tcW w:w="4768" w:type="dxa"/>
            <w:tcBorders>
              <w:top w:val="single" w:sz="12" w:space="0" w:color="000000"/>
              <w:left w:val="single" w:sz="12" w:space="0" w:color="000000"/>
              <w:bottom w:val="double" w:sz="6" w:space="0" w:color="000000"/>
              <w:right w:val="single" w:sz="4" w:space="0" w:color="000000"/>
            </w:tcBorders>
            <w:vAlign w:val="bottom"/>
          </w:tcPr>
          <w:p w14:paraId="7AD7F8B6" w14:textId="4D5EAC0A" w:rsidR="00B23315" w:rsidRDefault="006F0A03" w:rsidP="004F17FB">
            <w:pPr>
              <w:spacing w:line="259" w:lineRule="auto"/>
              <w:ind w:left="1"/>
            </w:pPr>
            <w:r w:rsidRPr="00B03B73">
              <w:rPr>
                <w:rFonts w:ascii="Arial" w:eastAsia="Arial" w:hAnsi="Arial" w:cs="Arial"/>
                <w:b/>
                <w:sz w:val="20"/>
              </w:rPr>
              <w:t>State Data Center</w:t>
            </w:r>
            <w:r w:rsidR="00B03B73">
              <w:rPr>
                <w:rFonts w:ascii="Arial" w:eastAsia="Arial" w:hAnsi="Arial" w:cs="Arial"/>
                <w:b/>
                <w:sz w:val="20"/>
              </w:rPr>
              <w:t>s</w:t>
            </w:r>
          </w:p>
        </w:tc>
        <w:tc>
          <w:tcPr>
            <w:tcW w:w="4874" w:type="dxa"/>
            <w:tcBorders>
              <w:top w:val="single" w:sz="12" w:space="0" w:color="000000"/>
              <w:left w:val="single" w:sz="4" w:space="0" w:color="000000"/>
              <w:bottom w:val="double" w:sz="6" w:space="0" w:color="000000"/>
              <w:right w:val="single" w:sz="4" w:space="0" w:color="000000"/>
            </w:tcBorders>
          </w:tcPr>
          <w:p w14:paraId="4A6D58A0" w14:textId="6DA2C658" w:rsidR="006F0A03" w:rsidRPr="00B03B73" w:rsidRDefault="00B23315" w:rsidP="00363A6F">
            <w:pPr>
              <w:spacing w:line="259" w:lineRule="auto"/>
            </w:pPr>
            <w:r>
              <w:rPr>
                <w:rFonts w:ascii="Arial" w:eastAsia="Arial" w:hAnsi="Arial" w:cs="Arial"/>
                <w:b/>
                <w:sz w:val="20"/>
              </w:rPr>
              <w:t>Census Bureau</w:t>
            </w:r>
          </w:p>
        </w:tc>
      </w:tr>
      <w:tr w:rsidR="006F0A03" w:rsidRPr="004A1354" w14:paraId="58F05782" w14:textId="77777777" w:rsidTr="00112FB2">
        <w:trPr>
          <w:trHeight w:val="1509"/>
        </w:trPr>
        <w:tc>
          <w:tcPr>
            <w:tcW w:w="4768" w:type="dxa"/>
            <w:tcBorders>
              <w:top w:val="double" w:sz="6" w:space="0" w:color="000000"/>
              <w:left w:val="single" w:sz="12" w:space="0" w:color="000000"/>
              <w:bottom w:val="single" w:sz="12" w:space="0" w:color="000000"/>
              <w:right w:val="single" w:sz="4" w:space="0" w:color="000000"/>
            </w:tcBorders>
          </w:tcPr>
          <w:p w14:paraId="3D191C7F" w14:textId="2A34D00D" w:rsidR="00C42F95" w:rsidRDefault="00C42F95" w:rsidP="00BC2ADC">
            <w:pPr>
              <w:tabs>
                <w:tab w:val="left" w:pos="2043"/>
              </w:tabs>
              <w:spacing w:line="259" w:lineRule="auto"/>
              <w:ind w:left="1"/>
              <w:rPr>
                <w:rFonts w:ascii="Arial" w:eastAsia="Arial" w:hAnsi="Arial" w:cs="Arial"/>
                <w:sz w:val="20"/>
              </w:rPr>
            </w:pPr>
            <w:r w:rsidRPr="004A1354">
              <w:rPr>
                <w:rFonts w:ascii="Arial" w:eastAsia="Arial" w:hAnsi="Arial" w:cs="Arial"/>
                <w:sz w:val="20"/>
              </w:rPr>
              <w:t xml:space="preserve">Mallory Bateman </w:t>
            </w:r>
          </w:p>
          <w:p w14:paraId="471E5525" w14:textId="188B6E93" w:rsidR="005A2DAB" w:rsidRPr="004A1354" w:rsidRDefault="005A2DAB" w:rsidP="00BC2ADC">
            <w:pPr>
              <w:tabs>
                <w:tab w:val="left" w:pos="2043"/>
              </w:tabs>
              <w:spacing w:line="259" w:lineRule="auto"/>
              <w:ind w:left="1"/>
              <w:rPr>
                <w:rFonts w:ascii="Arial" w:eastAsia="Arial" w:hAnsi="Arial" w:cs="Arial"/>
                <w:sz w:val="20"/>
              </w:rPr>
            </w:pPr>
            <w:r>
              <w:rPr>
                <w:rFonts w:ascii="Arial" w:eastAsia="Arial" w:hAnsi="Arial" w:cs="Arial"/>
                <w:sz w:val="20"/>
              </w:rPr>
              <w:t xml:space="preserve">Alfred </w:t>
            </w:r>
            <w:proofErr w:type="spellStart"/>
            <w:r>
              <w:rPr>
                <w:rFonts w:ascii="Arial" w:eastAsia="Arial" w:hAnsi="Arial" w:cs="Arial"/>
                <w:sz w:val="20"/>
              </w:rPr>
              <w:t>Sundara</w:t>
            </w:r>
            <w:proofErr w:type="spellEnd"/>
          </w:p>
          <w:p w14:paraId="63FB156B" w14:textId="21D15A1A" w:rsidR="006F0A03" w:rsidRPr="004A1354" w:rsidRDefault="00BC2ADC" w:rsidP="006D5F8E">
            <w:pPr>
              <w:tabs>
                <w:tab w:val="left" w:pos="2043"/>
              </w:tabs>
              <w:spacing w:line="259" w:lineRule="auto"/>
              <w:ind w:left="1"/>
            </w:pPr>
            <w:r w:rsidRPr="004A1354">
              <w:rPr>
                <w:rFonts w:ascii="Arial" w:eastAsia="Arial" w:hAnsi="Arial" w:cs="Arial"/>
                <w:sz w:val="20"/>
              </w:rPr>
              <w:t>Erica Gardner</w:t>
            </w:r>
            <w:r w:rsidR="006F0A03" w:rsidRPr="004A1354">
              <w:rPr>
                <w:rFonts w:ascii="Arial" w:eastAsia="Arial" w:hAnsi="Arial" w:cs="Arial"/>
                <w:sz w:val="20"/>
              </w:rPr>
              <w:tab/>
            </w:r>
          </w:p>
          <w:p w14:paraId="5E88AB3D" w14:textId="77777777" w:rsidR="005A2DAB" w:rsidRPr="004A1354" w:rsidRDefault="005A2DAB" w:rsidP="005A2DAB">
            <w:pPr>
              <w:tabs>
                <w:tab w:val="left" w:pos="2043"/>
              </w:tabs>
              <w:spacing w:line="259" w:lineRule="auto"/>
              <w:ind w:left="1"/>
              <w:rPr>
                <w:rFonts w:ascii="Arial" w:eastAsia="Arial" w:hAnsi="Arial" w:cs="Arial"/>
                <w:sz w:val="20"/>
              </w:rPr>
            </w:pPr>
            <w:r>
              <w:rPr>
                <w:rFonts w:ascii="Arial" w:eastAsia="Arial" w:hAnsi="Arial" w:cs="Arial"/>
                <w:sz w:val="20"/>
              </w:rPr>
              <w:t>Leslie Reynolds</w:t>
            </w:r>
          </w:p>
          <w:p w14:paraId="0141777D" w14:textId="774949A8" w:rsidR="004C3569" w:rsidRDefault="006F0A03" w:rsidP="004C3569">
            <w:pPr>
              <w:tabs>
                <w:tab w:val="left" w:pos="2043"/>
              </w:tabs>
              <w:spacing w:line="259" w:lineRule="auto"/>
              <w:ind w:left="1"/>
              <w:rPr>
                <w:rFonts w:ascii="Arial" w:eastAsia="Arial" w:hAnsi="Arial" w:cs="Arial"/>
                <w:sz w:val="20"/>
              </w:rPr>
            </w:pPr>
            <w:r w:rsidRPr="004A1354">
              <w:rPr>
                <w:rFonts w:ascii="Arial" w:eastAsia="Arial" w:hAnsi="Arial" w:cs="Arial"/>
                <w:sz w:val="20"/>
              </w:rPr>
              <w:t>Katie Springer</w:t>
            </w:r>
          </w:p>
          <w:p w14:paraId="777A22ED" w14:textId="781AA267" w:rsidR="00BD2437" w:rsidRDefault="006D5F8E" w:rsidP="004C3569">
            <w:pPr>
              <w:tabs>
                <w:tab w:val="left" w:pos="2043"/>
              </w:tabs>
              <w:spacing w:line="259" w:lineRule="auto"/>
              <w:ind w:left="1"/>
              <w:rPr>
                <w:rFonts w:ascii="Arial" w:eastAsia="Arial" w:hAnsi="Arial" w:cs="Arial"/>
                <w:sz w:val="20"/>
              </w:rPr>
            </w:pPr>
            <w:r w:rsidRPr="004A1354">
              <w:rPr>
                <w:rFonts w:ascii="Arial" w:eastAsia="Arial" w:hAnsi="Arial" w:cs="Arial"/>
                <w:sz w:val="20"/>
              </w:rPr>
              <w:t>Susannah Robichaux</w:t>
            </w:r>
          </w:p>
          <w:p w14:paraId="30D5425A" w14:textId="7F478262" w:rsidR="00F80ADA" w:rsidRDefault="00F80ADA" w:rsidP="004C3569">
            <w:pPr>
              <w:tabs>
                <w:tab w:val="left" w:pos="2043"/>
              </w:tabs>
              <w:spacing w:line="259" w:lineRule="auto"/>
              <w:ind w:left="1"/>
              <w:rPr>
                <w:rFonts w:ascii="Arial" w:eastAsia="Arial" w:hAnsi="Arial" w:cs="Arial"/>
                <w:sz w:val="20"/>
              </w:rPr>
            </w:pPr>
            <w:r>
              <w:rPr>
                <w:rFonts w:ascii="Arial" w:eastAsia="Arial" w:hAnsi="Arial" w:cs="Arial"/>
                <w:sz w:val="20"/>
              </w:rPr>
              <w:t>Matthew Ruther</w:t>
            </w:r>
          </w:p>
          <w:p w14:paraId="7561E501" w14:textId="5545D94D" w:rsidR="00F80ADA" w:rsidRPr="004A1354" w:rsidRDefault="00F80ADA" w:rsidP="004C3569">
            <w:pPr>
              <w:tabs>
                <w:tab w:val="left" w:pos="2043"/>
              </w:tabs>
              <w:spacing w:line="259" w:lineRule="auto"/>
              <w:ind w:left="1"/>
              <w:rPr>
                <w:rFonts w:ascii="Arial" w:eastAsia="Arial" w:hAnsi="Arial" w:cs="Arial"/>
                <w:sz w:val="20"/>
              </w:rPr>
            </w:pPr>
            <w:r>
              <w:rPr>
                <w:rFonts w:ascii="Arial" w:eastAsia="Arial" w:hAnsi="Arial" w:cs="Arial"/>
                <w:sz w:val="20"/>
              </w:rPr>
              <w:t>Monica Cruz</w:t>
            </w:r>
          </w:p>
          <w:p w14:paraId="3271A222" w14:textId="3C1E1F53" w:rsidR="00BE0EE8" w:rsidRPr="004A1354" w:rsidRDefault="00BE0EE8" w:rsidP="004F17FB">
            <w:pPr>
              <w:tabs>
                <w:tab w:val="left" w:pos="2043"/>
              </w:tabs>
              <w:spacing w:line="259" w:lineRule="auto"/>
              <w:ind w:left="1"/>
              <w:rPr>
                <w:rFonts w:ascii="Arial" w:eastAsia="Arial" w:hAnsi="Arial" w:cs="Arial"/>
                <w:sz w:val="20"/>
              </w:rPr>
            </w:pPr>
          </w:p>
        </w:tc>
        <w:tc>
          <w:tcPr>
            <w:tcW w:w="4874" w:type="dxa"/>
            <w:tcBorders>
              <w:top w:val="double" w:sz="6" w:space="0" w:color="000000"/>
              <w:left w:val="single" w:sz="4" w:space="0" w:color="000000"/>
              <w:bottom w:val="single" w:sz="12" w:space="0" w:color="000000"/>
              <w:right w:val="single" w:sz="4" w:space="0" w:color="000000"/>
            </w:tcBorders>
          </w:tcPr>
          <w:p w14:paraId="7363131F" w14:textId="55918AB3" w:rsidR="00C42F95" w:rsidRPr="004A1354" w:rsidRDefault="007D0F06" w:rsidP="00363A6F">
            <w:pPr>
              <w:spacing w:line="259" w:lineRule="auto"/>
              <w:rPr>
                <w:rFonts w:ascii="Arial" w:eastAsia="Arial" w:hAnsi="Arial" w:cs="Arial"/>
                <w:sz w:val="20"/>
              </w:rPr>
            </w:pPr>
            <w:r>
              <w:rPr>
                <w:rFonts w:ascii="Arial" w:eastAsia="Arial" w:hAnsi="Arial" w:cs="Arial"/>
                <w:sz w:val="20"/>
              </w:rPr>
              <w:t>Aubrey Laws</w:t>
            </w:r>
          </w:p>
          <w:p w14:paraId="5AC9A21B" w14:textId="77777777" w:rsidR="005A2DAB" w:rsidRDefault="005A2DAB" w:rsidP="005A2DAB">
            <w:pPr>
              <w:spacing w:line="259" w:lineRule="auto"/>
              <w:rPr>
                <w:rFonts w:ascii="Arial" w:eastAsia="Arial" w:hAnsi="Arial" w:cs="Arial"/>
                <w:sz w:val="20"/>
              </w:rPr>
            </w:pPr>
            <w:r>
              <w:rPr>
                <w:rFonts w:ascii="Arial" w:eastAsia="Arial" w:hAnsi="Arial" w:cs="Arial"/>
                <w:sz w:val="20"/>
              </w:rPr>
              <w:t>Devon Reed</w:t>
            </w:r>
          </w:p>
          <w:p w14:paraId="5AF4022E" w14:textId="77777777" w:rsidR="00BC2ADC" w:rsidRDefault="00F80ADA" w:rsidP="005A2DAB">
            <w:pPr>
              <w:spacing w:line="259" w:lineRule="auto"/>
              <w:rPr>
                <w:rFonts w:ascii="Arial" w:eastAsia="Arial" w:hAnsi="Arial" w:cs="Arial"/>
                <w:sz w:val="20"/>
              </w:rPr>
            </w:pPr>
            <w:r>
              <w:rPr>
                <w:rFonts w:ascii="Arial" w:eastAsia="Arial" w:hAnsi="Arial" w:cs="Arial"/>
                <w:sz w:val="20"/>
              </w:rPr>
              <w:t>Samantha Proctor</w:t>
            </w:r>
          </w:p>
          <w:p w14:paraId="5354307A" w14:textId="417913D7" w:rsidR="00653FA4" w:rsidRPr="004A1354" w:rsidRDefault="00653FA4" w:rsidP="005A2DAB">
            <w:pPr>
              <w:spacing w:line="259" w:lineRule="auto"/>
              <w:rPr>
                <w:rFonts w:ascii="Arial" w:eastAsia="Arial" w:hAnsi="Arial" w:cs="Arial"/>
                <w:sz w:val="20"/>
              </w:rPr>
            </w:pPr>
            <w:r>
              <w:rPr>
                <w:rFonts w:ascii="Arial" w:eastAsia="Arial" w:hAnsi="Arial" w:cs="Arial"/>
                <w:sz w:val="20"/>
              </w:rPr>
              <w:t>Termirah Brinkley</w:t>
            </w:r>
          </w:p>
        </w:tc>
      </w:tr>
    </w:tbl>
    <w:p w14:paraId="175A0499" w14:textId="77777777" w:rsidR="00650586" w:rsidRPr="004A1354" w:rsidRDefault="00650586" w:rsidP="00C11725">
      <w:pPr>
        <w:rPr>
          <w:rFonts w:asciiTheme="minorHAnsi" w:hAnsiTheme="minorHAnsi" w:cstheme="minorHAnsi"/>
          <w:sz w:val="22"/>
        </w:rPr>
      </w:pPr>
    </w:p>
    <w:p w14:paraId="6DFE7D89" w14:textId="61A13ED9" w:rsidR="00B03B73" w:rsidRPr="003C04DB" w:rsidRDefault="00F22B57" w:rsidP="00112FB2">
      <w:pPr>
        <w:contextualSpacing/>
        <w:rPr>
          <w:rFonts w:asciiTheme="minorHAnsi" w:hAnsiTheme="minorHAnsi" w:cstheme="minorHAnsi"/>
          <w:sz w:val="22"/>
          <w:szCs w:val="22"/>
        </w:rPr>
      </w:pPr>
      <w:r w:rsidRPr="003C04DB">
        <w:rPr>
          <w:rFonts w:asciiTheme="minorHAnsi" w:hAnsiTheme="minorHAnsi" w:cstheme="minorHAnsi"/>
          <w:sz w:val="22"/>
          <w:szCs w:val="22"/>
        </w:rPr>
        <w:t>3:0</w:t>
      </w:r>
      <w:r w:rsidR="00F80ADA" w:rsidRPr="003C04DB">
        <w:rPr>
          <w:rFonts w:asciiTheme="minorHAnsi" w:hAnsiTheme="minorHAnsi" w:cstheme="minorHAnsi"/>
          <w:sz w:val="22"/>
          <w:szCs w:val="22"/>
        </w:rPr>
        <w:t>2</w:t>
      </w:r>
      <w:r w:rsidR="00B03B73" w:rsidRPr="003C04DB">
        <w:rPr>
          <w:rFonts w:asciiTheme="minorHAnsi" w:hAnsiTheme="minorHAnsi" w:cstheme="minorHAnsi"/>
          <w:sz w:val="22"/>
          <w:szCs w:val="22"/>
        </w:rPr>
        <w:t xml:space="preserve"> PM EST Mallory Bateman called the meeting to order</w:t>
      </w:r>
    </w:p>
    <w:p w14:paraId="4527BBC2" w14:textId="77777777" w:rsidR="005A2DAB" w:rsidRPr="003C04DB" w:rsidRDefault="005A2DAB" w:rsidP="00112FB2">
      <w:pPr>
        <w:contextualSpacing/>
        <w:rPr>
          <w:rFonts w:asciiTheme="minorHAnsi" w:hAnsiTheme="minorHAnsi" w:cstheme="minorHAnsi"/>
          <w:b/>
          <w:sz w:val="22"/>
          <w:szCs w:val="22"/>
        </w:rPr>
      </w:pPr>
      <w:r w:rsidRPr="003C04DB">
        <w:rPr>
          <w:rFonts w:asciiTheme="minorHAnsi" w:hAnsiTheme="minorHAnsi" w:cstheme="minorHAnsi"/>
          <w:b/>
          <w:sz w:val="22"/>
          <w:szCs w:val="22"/>
        </w:rPr>
        <w:t>SDC Steering Committee</w:t>
      </w:r>
    </w:p>
    <w:p w14:paraId="58D041C5" w14:textId="006B55B7" w:rsidR="005A2DAB" w:rsidRPr="003C04DB" w:rsidRDefault="00F80ADA" w:rsidP="005A2DAB">
      <w:pPr>
        <w:pStyle w:val="ListParagraph"/>
        <w:numPr>
          <w:ilvl w:val="0"/>
          <w:numId w:val="31"/>
        </w:numPr>
        <w:contextualSpacing/>
        <w:rPr>
          <w:rFonts w:asciiTheme="minorHAnsi" w:hAnsiTheme="minorHAnsi" w:cstheme="minorHAnsi"/>
          <w:b/>
          <w:sz w:val="22"/>
          <w:szCs w:val="22"/>
        </w:rPr>
      </w:pPr>
      <w:r w:rsidRPr="003C04DB">
        <w:rPr>
          <w:rFonts w:asciiTheme="minorHAnsi" w:hAnsiTheme="minorHAnsi" w:cstheme="minorHAnsi"/>
          <w:sz w:val="22"/>
          <w:szCs w:val="22"/>
        </w:rPr>
        <w:t>The steering committee elected their board again. We will update the Clearinghouse.</w:t>
      </w:r>
    </w:p>
    <w:p w14:paraId="0740DDCB" w14:textId="54795901" w:rsidR="00F80ADA" w:rsidRPr="003C04DB" w:rsidRDefault="00F80ADA" w:rsidP="00F80ADA">
      <w:pPr>
        <w:pStyle w:val="ListParagraph"/>
        <w:numPr>
          <w:ilvl w:val="0"/>
          <w:numId w:val="31"/>
        </w:numPr>
        <w:contextualSpacing/>
        <w:rPr>
          <w:rFonts w:asciiTheme="minorHAnsi" w:hAnsiTheme="minorHAnsi" w:cstheme="minorHAnsi"/>
          <w:b/>
          <w:sz w:val="22"/>
          <w:szCs w:val="22"/>
        </w:rPr>
      </w:pPr>
      <w:r w:rsidRPr="003C04DB">
        <w:rPr>
          <w:rFonts w:asciiTheme="minorHAnsi" w:hAnsiTheme="minorHAnsi" w:cstheme="minorHAnsi"/>
          <w:sz w:val="22"/>
          <w:szCs w:val="22"/>
        </w:rPr>
        <w:t>SDC mission and vision should also be updated and added to the Clearinghouse.</w:t>
      </w:r>
    </w:p>
    <w:p w14:paraId="4E5868FC" w14:textId="148E4F34" w:rsidR="00F80ADA" w:rsidRPr="003C04DB" w:rsidRDefault="00F80ADA" w:rsidP="00F80ADA">
      <w:pPr>
        <w:pStyle w:val="ListParagraph"/>
        <w:numPr>
          <w:ilvl w:val="0"/>
          <w:numId w:val="31"/>
        </w:numPr>
        <w:contextualSpacing/>
        <w:rPr>
          <w:rFonts w:asciiTheme="minorHAnsi" w:hAnsiTheme="minorHAnsi" w:cstheme="minorHAnsi"/>
          <w:b/>
          <w:sz w:val="22"/>
          <w:szCs w:val="22"/>
        </w:rPr>
      </w:pPr>
      <w:proofErr w:type="spellStart"/>
      <w:r w:rsidRPr="003C04DB">
        <w:rPr>
          <w:rFonts w:asciiTheme="minorHAnsi" w:hAnsiTheme="minorHAnsi" w:cstheme="minorHAnsi"/>
          <w:sz w:val="22"/>
          <w:szCs w:val="22"/>
        </w:rPr>
        <w:t>Wordpress</w:t>
      </w:r>
      <w:proofErr w:type="spellEnd"/>
      <w:r w:rsidRPr="003C04DB">
        <w:rPr>
          <w:rFonts w:asciiTheme="minorHAnsi" w:hAnsiTheme="minorHAnsi" w:cstheme="minorHAnsi"/>
          <w:sz w:val="22"/>
          <w:szCs w:val="22"/>
        </w:rPr>
        <w:t xml:space="preserve">: </w:t>
      </w:r>
      <w:r w:rsidR="00653FA4" w:rsidRPr="003C04DB">
        <w:rPr>
          <w:rFonts w:asciiTheme="minorHAnsi" w:hAnsiTheme="minorHAnsi" w:cstheme="minorHAnsi"/>
          <w:sz w:val="22"/>
          <w:szCs w:val="22"/>
        </w:rPr>
        <w:t>the steering committee</w:t>
      </w:r>
      <w:r w:rsidRPr="003C04DB">
        <w:rPr>
          <w:rFonts w:asciiTheme="minorHAnsi" w:hAnsiTheme="minorHAnsi" w:cstheme="minorHAnsi"/>
          <w:sz w:val="22"/>
          <w:szCs w:val="22"/>
        </w:rPr>
        <w:t xml:space="preserve"> will upgra</w:t>
      </w:r>
      <w:r w:rsidR="00653FA4" w:rsidRPr="003C04DB">
        <w:rPr>
          <w:rFonts w:asciiTheme="minorHAnsi" w:hAnsiTheme="minorHAnsi" w:cstheme="minorHAnsi"/>
          <w:sz w:val="22"/>
          <w:szCs w:val="22"/>
        </w:rPr>
        <w:t xml:space="preserve">de the website for $250, which will </w:t>
      </w:r>
      <w:r w:rsidRPr="003C04DB">
        <w:rPr>
          <w:rFonts w:asciiTheme="minorHAnsi" w:hAnsiTheme="minorHAnsi" w:cstheme="minorHAnsi"/>
          <w:sz w:val="22"/>
          <w:szCs w:val="22"/>
        </w:rPr>
        <w:t>make it easier to edit.</w:t>
      </w:r>
    </w:p>
    <w:p w14:paraId="24258C49" w14:textId="4AD4331F" w:rsidR="00BE0EE8" w:rsidRPr="003C04DB" w:rsidRDefault="00BE0EE8" w:rsidP="00112FB2">
      <w:pPr>
        <w:contextualSpacing/>
        <w:rPr>
          <w:rFonts w:asciiTheme="minorHAnsi" w:hAnsiTheme="minorHAnsi" w:cstheme="minorHAnsi"/>
          <w:b/>
          <w:sz w:val="8"/>
          <w:szCs w:val="8"/>
        </w:rPr>
      </w:pPr>
    </w:p>
    <w:p w14:paraId="57AA960E" w14:textId="49BA0115" w:rsidR="005356E6" w:rsidRPr="003C04DB" w:rsidRDefault="005356E6" w:rsidP="00112FB2">
      <w:pPr>
        <w:contextualSpacing/>
        <w:rPr>
          <w:rFonts w:asciiTheme="minorHAnsi" w:hAnsiTheme="minorHAnsi" w:cstheme="minorHAnsi"/>
          <w:b/>
          <w:sz w:val="22"/>
          <w:szCs w:val="22"/>
        </w:rPr>
      </w:pPr>
      <w:r w:rsidRPr="003C04DB">
        <w:rPr>
          <w:rFonts w:asciiTheme="minorHAnsi" w:hAnsiTheme="minorHAnsi" w:cstheme="minorHAnsi"/>
          <w:b/>
          <w:sz w:val="22"/>
          <w:szCs w:val="22"/>
        </w:rPr>
        <w:t>Webinar</w:t>
      </w:r>
      <w:r w:rsidR="00BD01B4" w:rsidRPr="003C04DB">
        <w:rPr>
          <w:rFonts w:asciiTheme="minorHAnsi" w:hAnsiTheme="minorHAnsi" w:cstheme="minorHAnsi"/>
          <w:b/>
          <w:sz w:val="22"/>
          <w:szCs w:val="22"/>
        </w:rPr>
        <w:t>s</w:t>
      </w:r>
    </w:p>
    <w:p w14:paraId="289DFCDB" w14:textId="2A9A519B" w:rsidR="00F80ADA" w:rsidRPr="003C04DB" w:rsidRDefault="00F80ADA" w:rsidP="00BD01B4">
      <w:pPr>
        <w:pStyle w:val="ListParagraph"/>
        <w:numPr>
          <w:ilvl w:val="0"/>
          <w:numId w:val="32"/>
        </w:numPr>
        <w:contextualSpacing/>
        <w:rPr>
          <w:rFonts w:asciiTheme="minorHAnsi" w:hAnsiTheme="minorHAnsi" w:cstheme="minorHAnsi"/>
          <w:b/>
          <w:sz w:val="22"/>
          <w:szCs w:val="22"/>
        </w:rPr>
      </w:pPr>
      <w:r w:rsidRPr="003C04DB">
        <w:rPr>
          <w:rFonts w:asciiTheme="minorHAnsi" w:hAnsiTheme="minorHAnsi" w:cstheme="minorHAnsi"/>
          <w:sz w:val="22"/>
          <w:szCs w:val="22"/>
        </w:rPr>
        <w:t>The Steering Committee has been communicating with the CICs to think about their joint webinar. The leading topic is the Justice Outcome Explorer, with a subject matter expert (SME) presenting first and then a few network members will share their work using the tool.</w:t>
      </w:r>
    </w:p>
    <w:p w14:paraId="64BE6AF8" w14:textId="254197F6" w:rsidR="00F80ADA" w:rsidRPr="003C04DB" w:rsidRDefault="00F80ADA" w:rsidP="00BD01B4">
      <w:pPr>
        <w:pStyle w:val="ListParagraph"/>
        <w:numPr>
          <w:ilvl w:val="0"/>
          <w:numId w:val="32"/>
        </w:numPr>
        <w:contextualSpacing/>
        <w:rPr>
          <w:rFonts w:asciiTheme="minorHAnsi" w:hAnsiTheme="minorHAnsi" w:cstheme="minorHAnsi"/>
          <w:b/>
          <w:sz w:val="22"/>
          <w:szCs w:val="22"/>
        </w:rPr>
      </w:pPr>
      <w:r w:rsidRPr="003C04DB">
        <w:rPr>
          <w:rFonts w:asciiTheme="minorHAnsi" w:hAnsiTheme="minorHAnsi" w:cstheme="minorHAnsi"/>
          <w:sz w:val="22"/>
          <w:szCs w:val="22"/>
        </w:rPr>
        <w:t>DUB will contact the SME to connect them with the SDC/CIC planners.</w:t>
      </w:r>
    </w:p>
    <w:p w14:paraId="04783239" w14:textId="77777777" w:rsidR="005356E6" w:rsidRPr="003C04DB" w:rsidRDefault="005356E6" w:rsidP="00112FB2">
      <w:pPr>
        <w:contextualSpacing/>
        <w:rPr>
          <w:rFonts w:asciiTheme="minorHAnsi" w:hAnsiTheme="minorHAnsi" w:cstheme="minorHAnsi"/>
          <w:b/>
          <w:sz w:val="22"/>
          <w:szCs w:val="22"/>
        </w:rPr>
      </w:pPr>
      <w:bookmarkStart w:id="0" w:name="_GoBack"/>
      <w:bookmarkEnd w:id="0"/>
    </w:p>
    <w:p w14:paraId="76200441" w14:textId="2E8A10CB" w:rsidR="00F80ADA" w:rsidRPr="003C04DB" w:rsidRDefault="00F80ADA" w:rsidP="00112FB2">
      <w:pPr>
        <w:contextualSpacing/>
        <w:rPr>
          <w:rFonts w:asciiTheme="minorHAnsi" w:hAnsiTheme="minorHAnsi" w:cstheme="minorHAnsi"/>
          <w:b/>
          <w:sz w:val="22"/>
          <w:szCs w:val="22"/>
        </w:rPr>
      </w:pPr>
      <w:r w:rsidRPr="003C04DB">
        <w:rPr>
          <w:rFonts w:asciiTheme="minorHAnsi" w:hAnsiTheme="minorHAnsi" w:cstheme="minorHAnsi"/>
          <w:b/>
          <w:sz w:val="22"/>
          <w:szCs w:val="22"/>
        </w:rPr>
        <w:t>Census Speakers at Conferences</w:t>
      </w:r>
    </w:p>
    <w:p w14:paraId="128F9C6C" w14:textId="000CB0D7" w:rsidR="00F80ADA" w:rsidRPr="003C04DB" w:rsidRDefault="00F80ADA" w:rsidP="00F80ADA">
      <w:pPr>
        <w:pStyle w:val="ListParagraph"/>
        <w:numPr>
          <w:ilvl w:val="0"/>
          <w:numId w:val="24"/>
        </w:numPr>
        <w:contextualSpacing/>
        <w:rPr>
          <w:rFonts w:asciiTheme="minorHAnsi" w:hAnsiTheme="minorHAnsi" w:cstheme="minorHAnsi"/>
          <w:b/>
          <w:sz w:val="22"/>
          <w:szCs w:val="22"/>
        </w:rPr>
      </w:pPr>
      <w:r w:rsidRPr="003C04DB">
        <w:rPr>
          <w:rFonts w:asciiTheme="minorHAnsi" w:hAnsiTheme="minorHAnsi" w:cstheme="minorHAnsi"/>
          <w:sz w:val="22"/>
          <w:szCs w:val="22"/>
        </w:rPr>
        <w:t>There are so subjects and departments that seem still able to attend in-person or virtually, despite some limitations in other departments.</w:t>
      </w:r>
    </w:p>
    <w:p w14:paraId="01E8D85D" w14:textId="2FC9F94F" w:rsidR="00F80ADA" w:rsidRPr="003C04DB" w:rsidRDefault="00613C84" w:rsidP="00F80ADA">
      <w:pPr>
        <w:pStyle w:val="ListParagraph"/>
        <w:numPr>
          <w:ilvl w:val="0"/>
          <w:numId w:val="24"/>
        </w:numPr>
        <w:contextualSpacing/>
        <w:rPr>
          <w:rFonts w:asciiTheme="minorHAnsi" w:hAnsiTheme="minorHAnsi" w:cstheme="minorHAnsi"/>
          <w:b/>
          <w:sz w:val="22"/>
          <w:szCs w:val="22"/>
        </w:rPr>
      </w:pPr>
      <w:r w:rsidRPr="003C04DB">
        <w:rPr>
          <w:rFonts w:asciiTheme="minorHAnsi" w:hAnsiTheme="minorHAnsi" w:cstheme="minorHAnsi"/>
          <w:sz w:val="22"/>
          <w:szCs w:val="22"/>
        </w:rPr>
        <w:t>Affiliates who are planning data conferences should reach out to DUB with their desired speakers as soon as possible to see if planning is possible.</w:t>
      </w:r>
    </w:p>
    <w:p w14:paraId="726E1474" w14:textId="77482B45" w:rsidR="00613C84" w:rsidRPr="003C04DB" w:rsidRDefault="00613C84" w:rsidP="00F80ADA">
      <w:pPr>
        <w:pStyle w:val="ListParagraph"/>
        <w:numPr>
          <w:ilvl w:val="0"/>
          <w:numId w:val="24"/>
        </w:numPr>
        <w:contextualSpacing/>
        <w:rPr>
          <w:rFonts w:asciiTheme="minorHAnsi" w:hAnsiTheme="minorHAnsi" w:cstheme="minorHAnsi"/>
          <w:b/>
          <w:sz w:val="22"/>
          <w:szCs w:val="22"/>
        </w:rPr>
      </w:pPr>
      <w:r w:rsidRPr="003C04DB">
        <w:rPr>
          <w:rFonts w:asciiTheme="minorHAnsi" w:hAnsiTheme="minorHAnsi" w:cstheme="minorHAnsi"/>
          <w:sz w:val="22"/>
          <w:szCs w:val="22"/>
        </w:rPr>
        <w:t>The Steering Committee is going to reach out to their tree states to relay that information.</w:t>
      </w:r>
    </w:p>
    <w:p w14:paraId="31F580D7" w14:textId="6104DC98" w:rsidR="00F80ADA" w:rsidRPr="003C04DB" w:rsidRDefault="00F80ADA" w:rsidP="00613C84">
      <w:pPr>
        <w:contextualSpacing/>
        <w:rPr>
          <w:rFonts w:asciiTheme="minorHAnsi" w:hAnsiTheme="minorHAnsi" w:cstheme="minorHAnsi"/>
          <w:b/>
          <w:sz w:val="22"/>
          <w:szCs w:val="22"/>
        </w:rPr>
      </w:pPr>
      <w:r w:rsidRPr="003C04DB">
        <w:rPr>
          <w:rFonts w:asciiTheme="minorHAnsi" w:hAnsiTheme="minorHAnsi" w:cstheme="minorHAnsi"/>
          <w:b/>
          <w:sz w:val="22"/>
          <w:szCs w:val="22"/>
        </w:rPr>
        <w:t xml:space="preserve"> </w:t>
      </w:r>
    </w:p>
    <w:p w14:paraId="6752D9D3" w14:textId="45503B08" w:rsidR="007D0F06" w:rsidRPr="003C04DB" w:rsidRDefault="00BD01B4" w:rsidP="00112FB2">
      <w:pPr>
        <w:contextualSpacing/>
        <w:rPr>
          <w:rFonts w:asciiTheme="minorHAnsi" w:hAnsiTheme="minorHAnsi" w:cstheme="minorHAnsi"/>
          <w:b/>
          <w:sz w:val="22"/>
          <w:szCs w:val="22"/>
        </w:rPr>
      </w:pPr>
      <w:r w:rsidRPr="003C04DB">
        <w:rPr>
          <w:rFonts w:asciiTheme="minorHAnsi" w:hAnsiTheme="minorHAnsi" w:cstheme="minorHAnsi"/>
          <w:b/>
          <w:sz w:val="22"/>
          <w:szCs w:val="22"/>
        </w:rPr>
        <w:t>Spring 2025 Steering Committee Conference</w:t>
      </w:r>
    </w:p>
    <w:p w14:paraId="707B7414" w14:textId="13DC591C" w:rsidR="007D0F06" w:rsidRPr="003C04DB" w:rsidRDefault="00613C84" w:rsidP="00112FB2">
      <w:pPr>
        <w:pStyle w:val="ListParagraph"/>
        <w:numPr>
          <w:ilvl w:val="0"/>
          <w:numId w:val="24"/>
        </w:numPr>
        <w:contextualSpacing/>
        <w:rPr>
          <w:rFonts w:asciiTheme="minorHAnsi" w:hAnsiTheme="minorHAnsi" w:cstheme="minorHAnsi"/>
          <w:b/>
          <w:sz w:val="22"/>
          <w:szCs w:val="22"/>
        </w:rPr>
      </w:pPr>
      <w:r w:rsidRPr="003C04DB">
        <w:rPr>
          <w:rFonts w:asciiTheme="minorHAnsi" w:hAnsiTheme="minorHAnsi" w:cstheme="minorHAnsi"/>
          <w:sz w:val="22"/>
          <w:szCs w:val="22"/>
        </w:rPr>
        <w:t>It will hopefully happen on March 11 in place of the monthly meeting.</w:t>
      </w:r>
    </w:p>
    <w:p w14:paraId="147A72D7" w14:textId="07D59723" w:rsidR="00217E5E" w:rsidRPr="003C04DB" w:rsidRDefault="00613C84" w:rsidP="00613C84">
      <w:pPr>
        <w:pStyle w:val="ListParagraph"/>
        <w:numPr>
          <w:ilvl w:val="0"/>
          <w:numId w:val="24"/>
        </w:numPr>
        <w:contextualSpacing/>
        <w:rPr>
          <w:rFonts w:asciiTheme="minorHAnsi" w:hAnsiTheme="minorHAnsi" w:cstheme="minorHAnsi"/>
          <w:sz w:val="22"/>
          <w:szCs w:val="22"/>
        </w:rPr>
      </w:pPr>
      <w:r w:rsidRPr="003C04DB">
        <w:rPr>
          <w:rFonts w:asciiTheme="minorHAnsi" w:hAnsiTheme="minorHAnsi" w:cstheme="minorHAnsi"/>
          <w:sz w:val="22"/>
          <w:szCs w:val="22"/>
        </w:rPr>
        <w:t>Some of the topics mentioned we will still be able to include speakers (2030, new leads, LUCA) but some may be more difficult to get updates for some other topics (2026 test).</w:t>
      </w:r>
    </w:p>
    <w:p w14:paraId="2813C4BA" w14:textId="5DE89CFD" w:rsidR="00613C84" w:rsidRPr="003C04DB" w:rsidRDefault="00613C84" w:rsidP="00613C84">
      <w:pPr>
        <w:pStyle w:val="ListParagraph"/>
        <w:numPr>
          <w:ilvl w:val="0"/>
          <w:numId w:val="24"/>
        </w:numPr>
        <w:contextualSpacing/>
        <w:rPr>
          <w:rFonts w:asciiTheme="minorHAnsi" w:hAnsiTheme="minorHAnsi" w:cstheme="minorHAnsi"/>
          <w:sz w:val="22"/>
          <w:szCs w:val="22"/>
        </w:rPr>
      </w:pPr>
      <w:r w:rsidRPr="003C04DB">
        <w:rPr>
          <w:rFonts w:asciiTheme="minorHAnsi" w:hAnsiTheme="minorHAnsi" w:cstheme="minorHAnsi"/>
          <w:sz w:val="22"/>
          <w:szCs w:val="22"/>
        </w:rPr>
        <w:t>If the Steering Committee has any topics they would like covered, let DUB know.</w:t>
      </w:r>
    </w:p>
    <w:p w14:paraId="5355CF17" w14:textId="77777777" w:rsidR="00217E5E" w:rsidRPr="003C04DB" w:rsidRDefault="00217E5E" w:rsidP="00217E5E">
      <w:pPr>
        <w:pStyle w:val="ListParagraph"/>
        <w:contextualSpacing/>
        <w:rPr>
          <w:rFonts w:asciiTheme="minorHAnsi" w:hAnsiTheme="minorHAnsi" w:cstheme="minorHAnsi"/>
          <w:b/>
          <w:sz w:val="22"/>
          <w:szCs w:val="22"/>
        </w:rPr>
      </w:pPr>
    </w:p>
    <w:p w14:paraId="4E60AF7E" w14:textId="77777777" w:rsidR="00613C84" w:rsidRPr="003C04DB" w:rsidRDefault="00613C84" w:rsidP="00217E5E">
      <w:pPr>
        <w:contextualSpacing/>
        <w:rPr>
          <w:rFonts w:asciiTheme="minorHAnsi" w:hAnsiTheme="minorHAnsi" w:cstheme="minorHAnsi"/>
          <w:b/>
          <w:sz w:val="22"/>
          <w:szCs w:val="22"/>
        </w:rPr>
      </w:pPr>
      <w:r w:rsidRPr="003C04DB">
        <w:rPr>
          <w:rFonts w:asciiTheme="minorHAnsi" w:hAnsiTheme="minorHAnsi" w:cstheme="minorHAnsi"/>
          <w:b/>
          <w:sz w:val="22"/>
          <w:szCs w:val="22"/>
        </w:rPr>
        <w:t>Network Quarterly Calls</w:t>
      </w:r>
    </w:p>
    <w:p w14:paraId="27DA0406" w14:textId="6A226170" w:rsidR="00653FA4" w:rsidRPr="003C04DB" w:rsidRDefault="00653FA4" w:rsidP="00653FA4">
      <w:pPr>
        <w:pStyle w:val="ListParagraph"/>
        <w:numPr>
          <w:ilvl w:val="0"/>
          <w:numId w:val="34"/>
        </w:numPr>
        <w:contextualSpacing/>
        <w:rPr>
          <w:rFonts w:asciiTheme="minorHAnsi" w:hAnsiTheme="minorHAnsi" w:cstheme="minorHAnsi"/>
          <w:b/>
          <w:sz w:val="22"/>
          <w:szCs w:val="22"/>
        </w:rPr>
      </w:pPr>
      <w:r w:rsidRPr="003C04DB">
        <w:rPr>
          <w:rFonts w:asciiTheme="minorHAnsi" w:hAnsiTheme="minorHAnsi" w:cstheme="minorHAnsi"/>
          <w:sz w:val="22"/>
          <w:szCs w:val="22"/>
        </w:rPr>
        <w:t>These will h</w:t>
      </w:r>
      <w:r w:rsidR="00613C84" w:rsidRPr="003C04DB">
        <w:rPr>
          <w:rFonts w:asciiTheme="minorHAnsi" w:hAnsiTheme="minorHAnsi" w:cstheme="minorHAnsi"/>
          <w:sz w:val="22"/>
          <w:szCs w:val="22"/>
        </w:rPr>
        <w:t>opefully will resume in April. DUB is working on how to adjust those</w:t>
      </w:r>
      <w:r w:rsidRPr="003C04DB">
        <w:rPr>
          <w:rFonts w:asciiTheme="minorHAnsi" w:hAnsiTheme="minorHAnsi" w:cstheme="minorHAnsi"/>
          <w:sz w:val="22"/>
          <w:szCs w:val="22"/>
        </w:rPr>
        <w:t xml:space="preserve"> to fit with the transition</w:t>
      </w:r>
      <w:r w:rsidR="00613C84" w:rsidRPr="003C04DB">
        <w:rPr>
          <w:rFonts w:asciiTheme="minorHAnsi" w:hAnsiTheme="minorHAnsi" w:cstheme="minorHAnsi"/>
          <w:sz w:val="22"/>
          <w:szCs w:val="22"/>
        </w:rPr>
        <w:t>.</w:t>
      </w:r>
    </w:p>
    <w:p w14:paraId="6EAD0C8E" w14:textId="77777777" w:rsidR="00613C84" w:rsidRPr="003C04DB" w:rsidRDefault="00613C84" w:rsidP="00217E5E">
      <w:pPr>
        <w:contextualSpacing/>
        <w:rPr>
          <w:rFonts w:asciiTheme="minorHAnsi" w:hAnsiTheme="minorHAnsi" w:cstheme="minorHAnsi"/>
          <w:b/>
          <w:sz w:val="22"/>
          <w:szCs w:val="22"/>
        </w:rPr>
      </w:pPr>
    </w:p>
    <w:p w14:paraId="219C1920" w14:textId="6FBADC94" w:rsidR="00217E5E" w:rsidRPr="003C04DB" w:rsidRDefault="00217E5E" w:rsidP="00217E5E">
      <w:pPr>
        <w:contextualSpacing/>
        <w:rPr>
          <w:rFonts w:asciiTheme="minorHAnsi" w:hAnsiTheme="minorHAnsi" w:cstheme="minorHAnsi"/>
          <w:b/>
          <w:sz w:val="22"/>
          <w:szCs w:val="22"/>
        </w:rPr>
      </w:pPr>
      <w:r w:rsidRPr="003C04DB">
        <w:rPr>
          <w:rFonts w:asciiTheme="minorHAnsi" w:hAnsiTheme="minorHAnsi" w:cstheme="minorHAnsi"/>
          <w:b/>
          <w:sz w:val="22"/>
          <w:szCs w:val="22"/>
        </w:rPr>
        <w:t>SDC Annual Report</w:t>
      </w:r>
    </w:p>
    <w:p w14:paraId="0BEEA30A" w14:textId="3E22A96A" w:rsidR="00653FA4" w:rsidRPr="003C04DB" w:rsidRDefault="00653FA4" w:rsidP="00217E5E">
      <w:pPr>
        <w:pStyle w:val="ListParagraph"/>
        <w:numPr>
          <w:ilvl w:val="0"/>
          <w:numId w:val="33"/>
        </w:numPr>
        <w:contextualSpacing/>
        <w:rPr>
          <w:rFonts w:asciiTheme="minorHAnsi" w:hAnsiTheme="minorHAnsi" w:cstheme="minorHAnsi"/>
          <w:b/>
          <w:sz w:val="22"/>
          <w:szCs w:val="22"/>
        </w:rPr>
      </w:pPr>
      <w:r w:rsidRPr="003C04DB">
        <w:rPr>
          <w:rFonts w:asciiTheme="minorHAnsi" w:hAnsiTheme="minorHAnsi" w:cstheme="minorHAnsi"/>
          <w:sz w:val="22"/>
          <w:szCs w:val="22"/>
        </w:rPr>
        <w:t>DUB is working on formatting the annual report into Qualtrics. They will send a draft to the Steering Committee to test it out and provide feedback.</w:t>
      </w:r>
    </w:p>
    <w:p w14:paraId="1DACDF22" w14:textId="1B775738" w:rsidR="00653FA4" w:rsidRPr="003C04DB" w:rsidRDefault="00653FA4" w:rsidP="00653FA4">
      <w:pPr>
        <w:pStyle w:val="ListParagraph"/>
        <w:numPr>
          <w:ilvl w:val="0"/>
          <w:numId w:val="33"/>
        </w:numPr>
        <w:contextualSpacing/>
        <w:rPr>
          <w:rFonts w:asciiTheme="minorHAnsi" w:hAnsiTheme="minorHAnsi" w:cstheme="minorHAnsi"/>
          <w:b/>
          <w:sz w:val="22"/>
          <w:szCs w:val="22"/>
        </w:rPr>
      </w:pPr>
      <w:r w:rsidRPr="003C04DB">
        <w:rPr>
          <w:rFonts w:asciiTheme="minorHAnsi" w:hAnsiTheme="minorHAnsi" w:cstheme="minorHAnsi"/>
          <w:sz w:val="22"/>
          <w:szCs w:val="22"/>
        </w:rPr>
        <w:t xml:space="preserve">It will likely get sent out to the entire network by mid-March. </w:t>
      </w:r>
    </w:p>
    <w:p w14:paraId="192536AF" w14:textId="53196881" w:rsidR="00C42F95" w:rsidRPr="003C04DB" w:rsidRDefault="00C42F95" w:rsidP="003C04DB">
      <w:pPr>
        <w:contextualSpacing/>
        <w:rPr>
          <w:rFonts w:asciiTheme="minorHAnsi" w:hAnsiTheme="minorHAnsi" w:cstheme="minorHAnsi"/>
          <w:b/>
          <w:sz w:val="22"/>
          <w:szCs w:val="22"/>
        </w:rPr>
      </w:pPr>
    </w:p>
    <w:p w14:paraId="558C8761" w14:textId="5F264C65" w:rsidR="003C04DB" w:rsidRPr="003C04DB" w:rsidRDefault="003C04DB" w:rsidP="003C04DB">
      <w:pPr>
        <w:contextualSpacing/>
        <w:rPr>
          <w:rFonts w:asciiTheme="minorHAnsi" w:hAnsiTheme="minorHAnsi" w:cstheme="minorHAnsi"/>
          <w:b/>
          <w:sz w:val="22"/>
          <w:szCs w:val="22"/>
        </w:rPr>
      </w:pPr>
      <w:r w:rsidRPr="003C04DB">
        <w:rPr>
          <w:rFonts w:asciiTheme="minorHAnsi" w:hAnsiTheme="minorHAnsi" w:cstheme="minorHAnsi"/>
          <w:b/>
          <w:sz w:val="22"/>
          <w:szCs w:val="22"/>
        </w:rPr>
        <w:t>Census Communication</w:t>
      </w:r>
    </w:p>
    <w:p w14:paraId="10CAF7AE" w14:textId="136BADEE" w:rsidR="003C04DB" w:rsidRDefault="003C04DB" w:rsidP="003C04DB">
      <w:pPr>
        <w:pStyle w:val="ListParagraph"/>
        <w:numPr>
          <w:ilvl w:val="0"/>
          <w:numId w:val="35"/>
        </w:numPr>
        <w:contextualSpacing/>
        <w:rPr>
          <w:rFonts w:asciiTheme="minorHAnsi" w:hAnsiTheme="minorHAnsi" w:cstheme="minorHAnsi"/>
          <w:sz w:val="22"/>
          <w:szCs w:val="22"/>
        </w:rPr>
      </w:pPr>
      <w:r w:rsidRPr="003C04DB">
        <w:rPr>
          <w:rFonts w:asciiTheme="minorHAnsi" w:hAnsiTheme="minorHAnsi" w:cstheme="minorHAnsi"/>
          <w:sz w:val="22"/>
          <w:szCs w:val="22"/>
        </w:rPr>
        <w:t xml:space="preserve">DUB </w:t>
      </w:r>
      <w:r w:rsidRPr="003C04DB">
        <w:rPr>
          <w:rFonts w:asciiTheme="minorHAnsi" w:hAnsiTheme="minorHAnsi" w:cstheme="minorHAnsi"/>
          <w:sz w:val="22"/>
          <w:szCs w:val="22"/>
        </w:rPr>
        <w:t>will share information with the SDC network when they are able to. There are a lot of unknowns with the transition even within the Bureau.</w:t>
      </w:r>
    </w:p>
    <w:p w14:paraId="24FC3B36" w14:textId="58B214D2" w:rsidR="003C04DB" w:rsidRPr="003C04DB" w:rsidRDefault="003C04DB" w:rsidP="003C04DB">
      <w:pPr>
        <w:pStyle w:val="ListParagraph"/>
        <w:numPr>
          <w:ilvl w:val="0"/>
          <w:numId w:val="35"/>
        </w:numPr>
        <w:contextualSpacing/>
        <w:rPr>
          <w:rFonts w:asciiTheme="minorHAnsi" w:hAnsiTheme="minorHAnsi" w:cstheme="minorHAnsi"/>
          <w:sz w:val="22"/>
          <w:szCs w:val="22"/>
        </w:rPr>
      </w:pPr>
      <w:r>
        <w:rPr>
          <w:rFonts w:asciiTheme="minorHAnsi" w:hAnsiTheme="minorHAnsi" w:cstheme="minorHAnsi"/>
          <w:sz w:val="22"/>
          <w:szCs w:val="22"/>
        </w:rPr>
        <w:t>The inability to access certain data on the Census website should be temporary, but the timeline for that is currently unknown.</w:t>
      </w:r>
    </w:p>
    <w:p w14:paraId="7E62D424" w14:textId="2674468C" w:rsidR="003C04DB" w:rsidRPr="003C04DB" w:rsidRDefault="003C04DB" w:rsidP="003C04DB">
      <w:pPr>
        <w:pStyle w:val="ListParagraph"/>
        <w:numPr>
          <w:ilvl w:val="0"/>
          <w:numId w:val="35"/>
        </w:numPr>
        <w:contextualSpacing/>
        <w:rPr>
          <w:rFonts w:asciiTheme="minorHAnsi" w:hAnsiTheme="minorHAnsi" w:cstheme="minorHAnsi"/>
          <w:sz w:val="22"/>
          <w:szCs w:val="22"/>
        </w:rPr>
      </w:pPr>
      <w:r w:rsidRPr="003C04DB">
        <w:rPr>
          <w:rFonts w:asciiTheme="minorHAnsi" w:hAnsiTheme="minorHAnsi" w:cstheme="minorHAnsi"/>
          <w:sz w:val="22"/>
          <w:szCs w:val="22"/>
        </w:rPr>
        <w:t>DUB will reach out to ASC about the disability changes that were in the works last year to see if there is an update that can be shared.</w:t>
      </w:r>
    </w:p>
    <w:p w14:paraId="65F51372" w14:textId="77777777" w:rsidR="003C04DB" w:rsidRPr="003C04DB" w:rsidRDefault="003C04DB" w:rsidP="003C04DB">
      <w:pPr>
        <w:contextualSpacing/>
        <w:rPr>
          <w:rFonts w:asciiTheme="minorHAnsi" w:hAnsiTheme="minorHAnsi" w:cstheme="minorHAnsi"/>
          <w:b/>
          <w:sz w:val="22"/>
          <w:szCs w:val="22"/>
        </w:rPr>
      </w:pPr>
    </w:p>
    <w:p w14:paraId="449421CA" w14:textId="29F399C2" w:rsidR="006D2392" w:rsidRPr="003C04DB" w:rsidRDefault="00A77623" w:rsidP="00112FB2">
      <w:pPr>
        <w:contextualSpacing/>
        <w:rPr>
          <w:rFonts w:asciiTheme="minorHAnsi" w:hAnsiTheme="minorHAnsi" w:cstheme="minorHAnsi"/>
          <w:sz w:val="22"/>
          <w:szCs w:val="22"/>
        </w:rPr>
      </w:pPr>
      <w:r w:rsidRPr="003C04DB">
        <w:rPr>
          <w:rFonts w:asciiTheme="minorHAnsi" w:hAnsiTheme="minorHAnsi" w:cstheme="minorHAnsi"/>
          <w:sz w:val="22"/>
          <w:szCs w:val="22"/>
        </w:rPr>
        <w:t>Meeting adjourned at 3:</w:t>
      </w:r>
      <w:r w:rsidR="003C04DB">
        <w:rPr>
          <w:rFonts w:asciiTheme="minorHAnsi" w:hAnsiTheme="minorHAnsi" w:cstheme="minorHAnsi"/>
          <w:sz w:val="22"/>
          <w:szCs w:val="22"/>
        </w:rPr>
        <w:t>44</w:t>
      </w:r>
      <w:r w:rsidRPr="003C04DB">
        <w:rPr>
          <w:rFonts w:asciiTheme="minorHAnsi" w:hAnsiTheme="minorHAnsi" w:cstheme="minorHAnsi"/>
          <w:sz w:val="22"/>
          <w:szCs w:val="22"/>
        </w:rPr>
        <w:t xml:space="preserve"> PM EST</w:t>
      </w:r>
    </w:p>
    <w:sectPr w:rsidR="006D2392" w:rsidRPr="003C04DB" w:rsidSect="00420E5F">
      <w:headerReference w:type="first" r:id="rId8"/>
      <w:footerReference w:type="first" r:id="rId9"/>
      <w:pgSz w:w="12240" w:h="15840" w:code="1"/>
      <w:pgMar w:top="1296" w:right="1440" w:bottom="129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9E54A" w14:textId="77777777" w:rsidR="007868BD" w:rsidRDefault="007868BD">
      <w:r>
        <w:separator/>
      </w:r>
    </w:p>
  </w:endnote>
  <w:endnote w:type="continuationSeparator" w:id="0">
    <w:p w14:paraId="51D3784D" w14:textId="77777777" w:rsidR="007868BD" w:rsidRDefault="0078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B9E1" w14:textId="77777777" w:rsidR="00E97E2F" w:rsidRDefault="00E97E2F" w:rsidP="00A9666C">
    <w:pPr>
      <w:pStyle w:val="Footer"/>
      <w:jc w:val="center"/>
    </w:pPr>
    <w:r>
      <w:rPr>
        <w:noProof/>
      </w:rPr>
      <w:drawing>
        <wp:inline distT="0" distB="0" distL="0" distR="0" wp14:anchorId="547B7A0B" wp14:editId="2005CD44">
          <wp:extent cx="733425" cy="501015"/>
          <wp:effectExtent l="0" t="0" r="9525"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5010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9FA19" w14:textId="77777777" w:rsidR="007868BD" w:rsidRDefault="007868BD">
      <w:r>
        <w:separator/>
      </w:r>
    </w:p>
  </w:footnote>
  <w:footnote w:type="continuationSeparator" w:id="0">
    <w:p w14:paraId="1B4FFB09" w14:textId="77777777" w:rsidR="007868BD" w:rsidRDefault="0078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21C3D" w14:textId="77777777" w:rsidR="00E97E2F" w:rsidRPr="00A762FA" w:rsidRDefault="00E97E2F" w:rsidP="00D13066">
    <w:pPr>
      <w:pStyle w:val="Header"/>
      <w:rPr>
        <w:sz w:val="16"/>
        <w:szCs w:val="16"/>
      </w:rPr>
    </w:pPr>
  </w:p>
  <w:tbl>
    <w:tblPr>
      <w:tblW w:w="12294" w:type="dxa"/>
      <w:tblInd w:w="-252" w:type="dxa"/>
      <w:tblBorders>
        <w:top w:val="single" w:sz="24" w:space="0" w:color="33339B"/>
        <w:left w:val="single" w:sz="24" w:space="0" w:color="33339B"/>
        <w:bottom w:val="single" w:sz="24" w:space="0" w:color="33339B"/>
        <w:right w:val="single" w:sz="24" w:space="0" w:color="33339B"/>
        <w:insideH w:val="single" w:sz="24" w:space="0" w:color="33339B"/>
        <w:insideV w:val="single" w:sz="24" w:space="0" w:color="33339B"/>
      </w:tblBorders>
      <w:tblLook w:val="04A0" w:firstRow="1" w:lastRow="0" w:firstColumn="1" w:lastColumn="0" w:noHBand="0" w:noVBand="1"/>
    </w:tblPr>
    <w:tblGrid>
      <w:gridCol w:w="2952"/>
      <w:gridCol w:w="3888"/>
      <w:gridCol w:w="2727"/>
      <w:gridCol w:w="2727"/>
    </w:tblGrid>
    <w:tr w:rsidR="00E97E2F" w:rsidRPr="006F0A03" w14:paraId="4B2E6B68" w14:textId="77777777" w:rsidTr="00363A6F">
      <w:tc>
        <w:tcPr>
          <w:tcW w:w="2952" w:type="dxa"/>
          <w:tcBorders>
            <w:top w:val="nil"/>
            <w:left w:val="nil"/>
            <w:bottom w:val="nil"/>
            <w:right w:val="nil"/>
          </w:tcBorders>
          <w:vAlign w:val="center"/>
        </w:tcPr>
        <w:p w14:paraId="59620851" w14:textId="77777777" w:rsidR="00E97E2F" w:rsidRPr="006F0A03" w:rsidRDefault="00E97E2F" w:rsidP="00297EA3">
          <w:pPr>
            <w:autoSpaceDE w:val="0"/>
            <w:autoSpaceDN w:val="0"/>
            <w:adjustRightInd w:val="0"/>
            <w:ind w:left="144"/>
            <w:rPr>
              <w:rFonts w:ascii="Trebuchet MS" w:hAnsi="Trebuchet MS" w:cs="Trebuchet MS"/>
              <w:b/>
              <w:color w:val="FF0000"/>
              <w:sz w:val="18"/>
              <w:szCs w:val="18"/>
            </w:rPr>
          </w:pPr>
        </w:p>
        <w:p w14:paraId="20E5FDCE" w14:textId="30C5BADA" w:rsidR="00E97E2F" w:rsidRPr="00297EA3" w:rsidRDefault="00E97E2F" w:rsidP="00297EA3">
          <w:pPr>
            <w:autoSpaceDE w:val="0"/>
            <w:autoSpaceDN w:val="0"/>
            <w:adjustRightInd w:val="0"/>
            <w:rPr>
              <w:rFonts w:ascii="Trebuchet MS" w:hAnsi="Trebuchet MS" w:cs="Trebuchet MS"/>
              <w:b/>
              <w:sz w:val="18"/>
              <w:szCs w:val="18"/>
            </w:rPr>
          </w:pPr>
          <w:r w:rsidRPr="00297EA3">
            <w:rPr>
              <w:rFonts w:ascii="Trebuchet MS" w:hAnsi="Trebuchet MS" w:cs="Trebuchet MS"/>
              <w:b/>
              <w:sz w:val="18"/>
              <w:szCs w:val="18"/>
            </w:rPr>
            <w:t xml:space="preserve">Mallory Bateman (UT), </w:t>
          </w:r>
          <w:r w:rsidRPr="00297EA3">
            <w:rPr>
              <w:rFonts w:ascii="Trebuchet MS" w:hAnsi="Trebuchet MS" w:cs="Trebuchet MS"/>
              <w:b/>
              <w:i/>
              <w:sz w:val="18"/>
              <w:szCs w:val="18"/>
            </w:rPr>
            <w:t>Chair</w:t>
          </w:r>
        </w:p>
        <w:p w14:paraId="7BB0C7DF" w14:textId="277FD8CB" w:rsidR="00613C84" w:rsidRDefault="00613C84" w:rsidP="00613C84">
          <w:pPr>
            <w:pStyle w:val="Header"/>
            <w:rPr>
              <w:rFonts w:ascii="Trebuchet MS" w:hAnsi="Trebuchet MS" w:cs="Trebuchet MS"/>
              <w:b/>
              <w:bCs/>
              <w:color w:val="000000" w:themeColor="text1"/>
              <w:sz w:val="18"/>
              <w:szCs w:val="18"/>
            </w:rPr>
          </w:pPr>
          <w:r>
            <w:rPr>
              <w:rFonts w:ascii="Trebuchet MS" w:hAnsi="Trebuchet MS" w:cs="Trebuchet MS"/>
              <w:b/>
              <w:bCs/>
              <w:color w:val="000000" w:themeColor="text1"/>
              <w:sz w:val="18"/>
              <w:szCs w:val="18"/>
            </w:rPr>
            <w:t>Leslie Reynolds (NY)</w:t>
          </w:r>
          <w:r>
            <w:rPr>
              <w:rFonts w:ascii="Trebuchet MS" w:hAnsi="Trebuchet MS" w:cs="Trebuchet MS"/>
              <w:b/>
              <w:bCs/>
              <w:color w:val="000000" w:themeColor="text1"/>
              <w:sz w:val="18"/>
              <w:szCs w:val="18"/>
            </w:rPr>
            <w:t>,</w:t>
          </w:r>
          <w:r w:rsidRPr="00613C84">
            <w:rPr>
              <w:rFonts w:ascii="Trebuchet MS" w:hAnsi="Trebuchet MS" w:cs="Trebuchet MS"/>
              <w:b/>
              <w:bCs/>
              <w:i/>
              <w:color w:val="000000" w:themeColor="text1"/>
              <w:sz w:val="18"/>
              <w:szCs w:val="18"/>
            </w:rPr>
            <w:t xml:space="preserve"> Vice Chair</w:t>
          </w:r>
        </w:p>
        <w:p w14:paraId="10909660" w14:textId="77777777" w:rsidR="00613C84" w:rsidRDefault="00613C84" w:rsidP="00613C84">
          <w:pPr>
            <w:pStyle w:val="Header"/>
            <w:rPr>
              <w:rFonts w:ascii="Trebuchet MS" w:hAnsi="Trebuchet MS" w:cs="Trebuchet MS"/>
              <w:b/>
              <w:i/>
              <w:sz w:val="18"/>
              <w:szCs w:val="18"/>
            </w:rPr>
          </w:pPr>
          <w:r w:rsidRPr="00297EA3">
            <w:rPr>
              <w:rFonts w:ascii="Trebuchet MS" w:hAnsi="Trebuchet MS" w:cs="Trebuchet MS"/>
              <w:b/>
              <w:sz w:val="18"/>
              <w:szCs w:val="18"/>
            </w:rPr>
            <w:t>Susannah Robichaux (AL)</w:t>
          </w:r>
          <w:r w:rsidRPr="00297EA3">
            <w:rPr>
              <w:rFonts w:ascii="Trebuchet MS" w:hAnsi="Trebuchet MS" w:cs="Trebuchet MS"/>
              <w:b/>
              <w:i/>
              <w:sz w:val="18"/>
              <w:szCs w:val="18"/>
            </w:rPr>
            <w:t xml:space="preserve">, </w:t>
          </w:r>
        </w:p>
        <w:p w14:paraId="3246990F" w14:textId="49C36A7C" w:rsidR="00E97E2F" w:rsidRPr="00297EA3" w:rsidRDefault="00613C84" w:rsidP="00613C84">
          <w:pPr>
            <w:autoSpaceDE w:val="0"/>
            <w:autoSpaceDN w:val="0"/>
            <w:adjustRightInd w:val="0"/>
            <w:rPr>
              <w:rFonts w:ascii="Trebuchet MS" w:hAnsi="Trebuchet MS" w:cs="Trebuchet MS"/>
              <w:b/>
              <w:i/>
              <w:sz w:val="18"/>
              <w:szCs w:val="18"/>
            </w:rPr>
          </w:pPr>
          <w:r>
            <w:rPr>
              <w:rFonts w:ascii="Trebuchet MS" w:hAnsi="Trebuchet MS" w:cs="Trebuchet MS"/>
              <w:b/>
              <w:i/>
              <w:sz w:val="18"/>
              <w:szCs w:val="18"/>
            </w:rPr>
            <w:t xml:space="preserve">          </w:t>
          </w:r>
          <w:r w:rsidRPr="00297EA3">
            <w:rPr>
              <w:rFonts w:ascii="Trebuchet MS" w:hAnsi="Trebuchet MS" w:cs="Trebuchet MS"/>
              <w:b/>
              <w:i/>
              <w:sz w:val="18"/>
              <w:szCs w:val="18"/>
            </w:rPr>
            <w:t>Co-Secretary</w:t>
          </w:r>
        </w:p>
        <w:p w14:paraId="415BE061" w14:textId="77777777" w:rsidR="00653FA4" w:rsidRDefault="00613C84" w:rsidP="00297EA3">
          <w:pPr>
            <w:autoSpaceDE w:val="0"/>
            <w:autoSpaceDN w:val="0"/>
            <w:adjustRightInd w:val="0"/>
            <w:rPr>
              <w:rFonts w:ascii="Trebuchet MS" w:hAnsi="Trebuchet MS" w:cs="Trebuchet MS"/>
              <w:b/>
              <w:sz w:val="18"/>
              <w:szCs w:val="18"/>
            </w:rPr>
          </w:pPr>
          <w:r>
            <w:rPr>
              <w:rFonts w:ascii="Trebuchet MS" w:hAnsi="Trebuchet MS" w:cs="Trebuchet MS"/>
              <w:b/>
              <w:sz w:val="18"/>
              <w:szCs w:val="18"/>
            </w:rPr>
            <w:t xml:space="preserve">Jeff </w:t>
          </w:r>
          <w:proofErr w:type="spellStart"/>
          <w:r w:rsidR="00653FA4">
            <w:rPr>
              <w:rFonts w:ascii="Trebuchet MS" w:hAnsi="Trebuchet MS" w:cs="Trebuchet MS"/>
              <w:b/>
              <w:sz w:val="18"/>
              <w:szCs w:val="18"/>
            </w:rPr>
            <w:t>Howison</w:t>
          </w:r>
          <w:proofErr w:type="spellEnd"/>
          <w:r w:rsidR="00653FA4">
            <w:rPr>
              <w:rFonts w:ascii="Trebuchet MS" w:hAnsi="Trebuchet MS" w:cs="Trebuchet MS"/>
              <w:b/>
              <w:sz w:val="18"/>
              <w:szCs w:val="18"/>
            </w:rPr>
            <w:t xml:space="preserve"> (MN)</w:t>
          </w:r>
          <w:r w:rsidR="00E97E2F" w:rsidRPr="00297EA3">
            <w:rPr>
              <w:rFonts w:ascii="Trebuchet MS" w:hAnsi="Trebuchet MS" w:cs="Trebuchet MS"/>
              <w:b/>
              <w:sz w:val="18"/>
              <w:szCs w:val="18"/>
            </w:rPr>
            <w:t xml:space="preserve">, </w:t>
          </w:r>
        </w:p>
        <w:p w14:paraId="596AAA64" w14:textId="306DBC79" w:rsidR="00E97E2F" w:rsidRPr="00297EA3" w:rsidRDefault="00653FA4" w:rsidP="00297EA3">
          <w:pPr>
            <w:autoSpaceDE w:val="0"/>
            <w:autoSpaceDN w:val="0"/>
            <w:adjustRightInd w:val="0"/>
            <w:rPr>
              <w:rFonts w:ascii="Trebuchet MS" w:hAnsi="Trebuchet MS" w:cs="Trebuchet MS"/>
              <w:b/>
              <w:i/>
              <w:sz w:val="18"/>
              <w:szCs w:val="18"/>
            </w:rPr>
          </w:pPr>
          <w:r>
            <w:rPr>
              <w:rFonts w:ascii="Trebuchet MS" w:hAnsi="Trebuchet MS" w:cs="Trebuchet MS"/>
              <w:b/>
              <w:i/>
              <w:sz w:val="18"/>
              <w:szCs w:val="18"/>
            </w:rPr>
            <w:t xml:space="preserve">          </w:t>
          </w:r>
          <w:r w:rsidR="00E97E2F" w:rsidRPr="00297EA3">
            <w:rPr>
              <w:rFonts w:ascii="Trebuchet MS" w:hAnsi="Trebuchet MS" w:cs="Trebuchet MS"/>
              <w:b/>
              <w:i/>
              <w:sz w:val="18"/>
              <w:szCs w:val="18"/>
            </w:rPr>
            <w:t>Co-Secretary</w:t>
          </w:r>
        </w:p>
        <w:p w14:paraId="6C17A547" w14:textId="12C7A84F" w:rsidR="00E97E2F" w:rsidRPr="006F0A03" w:rsidRDefault="00E97E2F" w:rsidP="00297EA3">
          <w:pPr>
            <w:pStyle w:val="Header"/>
            <w:rPr>
              <w:rFonts w:ascii="Trebuchet MS" w:hAnsi="Trebuchet MS" w:cs="Trebuchet MS"/>
              <w:b/>
              <w:i/>
              <w:color w:val="FF0000"/>
              <w:sz w:val="18"/>
              <w:szCs w:val="18"/>
            </w:rPr>
          </w:pPr>
        </w:p>
      </w:tc>
      <w:tc>
        <w:tcPr>
          <w:tcW w:w="3888" w:type="dxa"/>
          <w:tcBorders>
            <w:top w:val="nil"/>
            <w:left w:val="nil"/>
            <w:bottom w:val="nil"/>
            <w:right w:val="nil"/>
          </w:tcBorders>
          <w:vAlign w:val="center"/>
        </w:tcPr>
        <w:p w14:paraId="622C84A9" w14:textId="77777777" w:rsidR="00E97E2F" w:rsidRPr="008D1687" w:rsidRDefault="00E97E2F"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NATIONAL</w:t>
          </w:r>
        </w:p>
        <w:p w14:paraId="60EA2893" w14:textId="77777777" w:rsidR="00E97E2F" w:rsidRPr="008D1687" w:rsidRDefault="00E97E2F"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STATE DATA CENTER</w:t>
          </w:r>
        </w:p>
        <w:p w14:paraId="12237FCC" w14:textId="77777777" w:rsidR="00E97E2F" w:rsidRPr="008D1687" w:rsidRDefault="00E97E2F"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STEERING COMMITTEE</w:t>
          </w:r>
        </w:p>
        <w:p w14:paraId="76EA7A44" w14:textId="77777777" w:rsidR="00E97E2F" w:rsidRPr="006F0A03" w:rsidRDefault="00E97E2F" w:rsidP="00297EA3">
          <w:pPr>
            <w:autoSpaceDE w:val="0"/>
            <w:autoSpaceDN w:val="0"/>
            <w:adjustRightInd w:val="0"/>
            <w:jc w:val="center"/>
            <w:rPr>
              <w:rFonts w:ascii="Trebuchet MS" w:hAnsi="Trebuchet MS" w:cs="Trebuchet MS"/>
              <w:bCs/>
              <w:color w:val="FF0000"/>
              <w:sz w:val="16"/>
              <w:szCs w:val="16"/>
            </w:rPr>
          </w:pPr>
        </w:p>
        <w:p w14:paraId="1C6175A5" w14:textId="77777777" w:rsidR="00E97E2F" w:rsidRPr="008D1687" w:rsidRDefault="00E97E2F" w:rsidP="00297EA3">
          <w:pPr>
            <w:autoSpaceDE w:val="0"/>
            <w:autoSpaceDN w:val="0"/>
            <w:adjustRightInd w:val="0"/>
            <w:jc w:val="center"/>
            <w:rPr>
              <w:rFonts w:ascii="Trebuchet MS" w:hAnsi="Trebuchet MS" w:cs="Trebuchet MS"/>
              <w:i/>
              <w:iCs/>
              <w:sz w:val="16"/>
              <w:szCs w:val="16"/>
            </w:rPr>
          </w:pPr>
          <w:r w:rsidRPr="008D1687">
            <w:rPr>
              <w:rFonts w:ascii="Trebuchet MS" w:hAnsi="Trebuchet MS" w:cs="Trebuchet MS"/>
              <w:i/>
              <w:iCs/>
              <w:sz w:val="16"/>
              <w:szCs w:val="16"/>
            </w:rPr>
            <w:t>Representing a Network of 1,800</w:t>
          </w:r>
        </w:p>
        <w:p w14:paraId="61EB06FE" w14:textId="77777777" w:rsidR="00E97E2F" w:rsidRPr="008D1687" w:rsidRDefault="00E97E2F" w:rsidP="00297EA3">
          <w:pPr>
            <w:autoSpaceDE w:val="0"/>
            <w:autoSpaceDN w:val="0"/>
            <w:adjustRightInd w:val="0"/>
            <w:jc w:val="center"/>
            <w:rPr>
              <w:rFonts w:ascii="Trebuchet MS" w:hAnsi="Trebuchet MS" w:cs="Trebuchet MS"/>
              <w:i/>
              <w:iCs/>
              <w:sz w:val="16"/>
              <w:szCs w:val="16"/>
            </w:rPr>
          </w:pPr>
          <w:r w:rsidRPr="008D1687">
            <w:rPr>
              <w:rFonts w:ascii="Trebuchet MS" w:hAnsi="Trebuchet MS" w:cs="Trebuchet MS"/>
              <w:i/>
              <w:iCs/>
              <w:sz w:val="16"/>
              <w:szCs w:val="16"/>
            </w:rPr>
            <w:t>State Data Centers and Affiliates Nationwide</w:t>
          </w:r>
        </w:p>
        <w:p w14:paraId="10782621" w14:textId="77777777" w:rsidR="00E97E2F" w:rsidRPr="006F0A03" w:rsidRDefault="00E97E2F" w:rsidP="00297EA3">
          <w:pPr>
            <w:pStyle w:val="Header"/>
            <w:jc w:val="center"/>
            <w:rPr>
              <w:color w:val="FF0000"/>
              <w:sz w:val="16"/>
              <w:szCs w:val="16"/>
            </w:rPr>
          </w:pPr>
        </w:p>
      </w:tc>
      <w:tc>
        <w:tcPr>
          <w:tcW w:w="2727" w:type="dxa"/>
          <w:tcBorders>
            <w:top w:val="nil"/>
            <w:left w:val="nil"/>
            <w:bottom w:val="nil"/>
            <w:right w:val="nil"/>
          </w:tcBorders>
          <w:vAlign w:val="center"/>
        </w:tcPr>
        <w:p w14:paraId="0C59A8A2" w14:textId="77777777" w:rsidR="00E97E2F" w:rsidRDefault="00E97E2F" w:rsidP="00297EA3">
          <w:pPr>
            <w:autoSpaceDE w:val="0"/>
            <w:autoSpaceDN w:val="0"/>
            <w:adjustRightInd w:val="0"/>
            <w:jc w:val="right"/>
            <w:rPr>
              <w:rFonts w:ascii="Trebuchet MS" w:hAnsi="Trebuchet MS" w:cs="Trebuchet MS"/>
              <w:b/>
              <w:bCs/>
              <w:sz w:val="18"/>
              <w:szCs w:val="18"/>
            </w:rPr>
          </w:pPr>
          <w:r w:rsidRPr="330C88AA">
            <w:rPr>
              <w:rFonts w:ascii="Trebuchet MS" w:hAnsi="Trebuchet MS" w:cs="Trebuchet MS"/>
              <w:b/>
              <w:bCs/>
              <w:sz w:val="18"/>
              <w:szCs w:val="18"/>
            </w:rPr>
            <w:t>Monica Cruz (TX)</w:t>
          </w:r>
        </w:p>
        <w:p w14:paraId="66A6FAFB" w14:textId="350904F5" w:rsidR="00E97E2F" w:rsidRDefault="00E97E2F" w:rsidP="00297EA3">
          <w:pPr>
            <w:pStyle w:val="Header"/>
            <w:jc w:val="right"/>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Erica Gardner</w:t>
          </w:r>
          <w:r>
            <w:rPr>
              <w:rFonts w:ascii="Trebuchet MS" w:hAnsi="Trebuchet MS" w:cs="Trebuchet MS"/>
              <w:b/>
              <w:bCs/>
              <w:color w:val="000000" w:themeColor="text1"/>
              <w:sz w:val="18"/>
              <w:szCs w:val="18"/>
            </w:rPr>
            <w:t xml:space="preserve"> </w:t>
          </w:r>
          <w:r w:rsidRPr="330C88AA">
            <w:rPr>
              <w:rFonts w:ascii="Trebuchet MS" w:hAnsi="Trebuchet MS" w:cs="Trebuchet MS"/>
              <w:b/>
              <w:bCs/>
              <w:color w:val="000000" w:themeColor="text1"/>
              <w:sz w:val="18"/>
              <w:szCs w:val="18"/>
            </w:rPr>
            <w:t>(WA)</w:t>
          </w:r>
        </w:p>
        <w:p w14:paraId="6564DB8A" w14:textId="6E2CF648" w:rsidR="00E97E2F" w:rsidRDefault="00E97E2F" w:rsidP="00297EA3">
          <w:pPr>
            <w:pStyle w:val="Header"/>
            <w:jc w:val="right"/>
            <w:rPr>
              <w:rFonts w:ascii="Trebuchet MS" w:hAnsi="Trebuchet MS" w:cs="Trebuchet MS"/>
              <w:b/>
              <w:bCs/>
              <w:color w:val="000000" w:themeColor="text1"/>
              <w:sz w:val="18"/>
              <w:szCs w:val="18"/>
            </w:rPr>
          </w:pPr>
          <w:r>
            <w:rPr>
              <w:rFonts w:ascii="Trebuchet MS" w:hAnsi="Trebuchet MS" w:cs="Trebuchet MS"/>
              <w:b/>
              <w:bCs/>
              <w:color w:val="000000" w:themeColor="text1"/>
              <w:sz w:val="18"/>
              <w:szCs w:val="18"/>
            </w:rPr>
            <w:t>Katie Springer</w:t>
          </w:r>
          <w:r w:rsidRPr="330C88AA">
            <w:rPr>
              <w:rFonts w:ascii="Trebuchet MS" w:hAnsi="Trebuchet MS" w:cs="Trebuchet MS"/>
              <w:b/>
              <w:bCs/>
              <w:color w:val="000000" w:themeColor="text1"/>
              <w:sz w:val="18"/>
              <w:szCs w:val="18"/>
            </w:rPr>
            <w:t xml:space="preserve"> (</w:t>
          </w:r>
          <w:r>
            <w:rPr>
              <w:rFonts w:ascii="Trebuchet MS" w:hAnsi="Trebuchet MS" w:cs="Trebuchet MS"/>
              <w:b/>
              <w:bCs/>
              <w:color w:val="000000" w:themeColor="text1"/>
              <w:sz w:val="18"/>
              <w:szCs w:val="18"/>
            </w:rPr>
            <w:t>IN</w:t>
          </w:r>
          <w:r w:rsidRPr="330C88AA">
            <w:rPr>
              <w:rFonts w:ascii="Trebuchet MS" w:hAnsi="Trebuchet MS" w:cs="Trebuchet MS"/>
              <w:b/>
              <w:bCs/>
              <w:color w:val="000000" w:themeColor="text1"/>
              <w:sz w:val="18"/>
              <w:szCs w:val="18"/>
            </w:rPr>
            <w:t>)</w:t>
          </w:r>
        </w:p>
        <w:p w14:paraId="1E6ACC1B" w14:textId="77777777" w:rsidR="00E97E2F" w:rsidRDefault="00613C84" w:rsidP="00297EA3">
          <w:pPr>
            <w:autoSpaceDE w:val="0"/>
            <w:autoSpaceDN w:val="0"/>
            <w:adjustRightInd w:val="0"/>
            <w:jc w:val="right"/>
            <w:rPr>
              <w:rFonts w:ascii="Trebuchet MS" w:hAnsi="Trebuchet MS" w:cs="Trebuchet MS"/>
              <w:b/>
              <w:sz w:val="18"/>
              <w:szCs w:val="18"/>
            </w:rPr>
          </w:pPr>
          <w:r>
            <w:rPr>
              <w:rFonts w:ascii="Trebuchet MS" w:hAnsi="Trebuchet MS" w:cs="Trebuchet MS"/>
              <w:b/>
              <w:sz w:val="18"/>
              <w:szCs w:val="18"/>
            </w:rPr>
            <w:t xml:space="preserve">Alfred </w:t>
          </w:r>
          <w:proofErr w:type="spellStart"/>
          <w:r>
            <w:rPr>
              <w:rFonts w:ascii="Trebuchet MS" w:hAnsi="Trebuchet MS" w:cs="Trebuchet MS"/>
              <w:b/>
              <w:sz w:val="18"/>
              <w:szCs w:val="18"/>
            </w:rPr>
            <w:t>Sundara</w:t>
          </w:r>
          <w:proofErr w:type="spellEnd"/>
          <w:r>
            <w:rPr>
              <w:rFonts w:ascii="Trebuchet MS" w:hAnsi="Trebuchet MS" w:cs="Trebuchet MS"/>
              <w:b/>
              <w:sz w:val="18"/>
              <w:szCs w:val="18"/>
            </w:rPr>
            <w:t xml:space="preserve"> (MD)</w:t>
          </w:r>
        </w:p>
        <w:p w14:paraId="57C0D5C0" w14:textId="1E6E0013" w:rsidR="00653FA4" w:rsidRPr="00297EA3" w:rsidRDefault="00653FA4" w:rsidP="00297EA3">
          <w:pPr>
            <w:autoSpaceDE w:val="0"/>
            <w:autoSpaceDN w:val="0"/>
            <w:adjustRightInd w:val="0"/>
            <w:jc w:val="right"/>
            <w:rPr>
              <w:rFonts w:ascii="Trebuchet MS" w:hAnsi="Trebuchet MS" w:cs="Trebuchet MS"/>
              <w:b/>
              <w:sz w:val="18"/>
              <w:szCs w:val="18"/>
            </w:rPr>
          </w:pPr>
          <w:r>
            <w:rPr>
              <w:rFonts w:ascii="Trebuchet MS" w:hAnsi="Trebuchet MS" w:cs="Trebuchet MS"/>
              <w:b/>
              <w:sz w:val="18"/>
              <w:szCs w:val="18"/>
            </w:rPr>
            <w:t>Matthew Ruther (KY)</w:t>
          </w:r>
        </w:p>
      </w:tc>
      <w:tc>
        <w:tcPr>
          <w:tcW w:w="2727" w:type="dxa"/>
          <w:tcBorders>
            <w:top w:val="nil"/>
            <w:left w:val="nil"/>
            <w:bottom w:val="nil"/>
            <w:right w:val="nil"/>
          </w:tcBorders>
          <w:vAlign w:val="center"/>
        </w:tcPr>
        <w:p w14:paraId="665E4FF6" w14:textId="15AB2112" w:rsidR="00E97E2F" w:rsidRPr="00297EA3" w:rsidRDefault="00E97E2F" w:rsidP="00297EA3">
          <w:pPr>
            <w:pStyle w:val="Header"/>
            <w:jc w:val="right"/>
            <w:rPr>
              <w:rFonts w:ascii="Trebuchet MS" w:hAnsi="Trebuchet MS" w:cs="Trebuchet MS"/>
              <w:b/>
              <w:sz w:val="18"/>
              <w:szCs w:val="18"/>
            </w:rPr>
          </w:pPr>
        </w:p>
      </w:tc>
    </w:tr>
  </w:tbl>
  <w:p w14:paraId="4EDB42DB" w14:textId="77777777" w:rsidR="00E97E2F" w:rsidRPr="00A762FA" w:rsidRDefault="00E97E2F" w:rsidP="00FC0596">
    <w:pPr>
      <w:pStyle w:val="Header"/>
      <w:pBdr>
        <w:bottom w:val="single" w:sz="24" w:space="1" w:color="33339B"/>
      </w:pBdr>
      <w:tabs>
        <w:tab w:val="clear" w:pos="4320"/>
        <w:tab w:val="center" w:pos="3060"/>
      </w:tabs>
      <w:jc w:val="center"/>
      <w:rPr>
        <w:rFonts w:ascii="Trebuchet MS" w:hAnsi="Trebuchet MS" w:cs="Trebuchet MS"/>
        <w:i/>
        <w:iCs/>
        <w:color w:val="33339B"/>
        <w:sz w:val="16"/>
        <w:szCs w:val="16"/>
      </w:rPr>
    </w:pPr>
    <w:r>
      <w:rPr>
        <w:rFonts w:ascii="Trebuchet MS" w:hAnsi="Trebuchet MS" w:cs="Trebuchet MS"/>
        <w:i/>
        <w:iCs/>
        <w:color w:val="33339B"/>
        <w:sz w:val="16"/>
        <w:szCs w:val="16"/>
      </w:rPr>
      <w:tab/>
    </w:r>
    <w:r w:rsidRPr="00A762FA">
      <w:rPr>
        <w:rFonts w:ascii="Trebuchet MS" w:hAnsi="Trebuchet MS" w:cs="Trebuchet MS"/>
        <w:i/>
        <w:iCs/>
        <w:color w:val="33339B"/>
        <w:sz w:val="16"/>
        <w:szCs w:val="16"/>
      </w:rPr>
      <w:t>We Bring Value-Added Census Data and Education to the User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E41"/>
    <w:multiLevelType w:val="hybridMultilevel"/>
    <w:tmpl w:val="E28A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64604"/>
    <w:multiLevelType w:val="hybridMultilevel"/>
    <w:tmpl w:val="A86C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08B4"/>
    <w:multiLevelType w:val="hybridMultilevel"/>
    <w:tmpl w:val="01A0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713A8"/>
    <w:multiLevelType w:val="hybridMultilevel"/>
    <w:tmpl w:val="B506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A5B45"/>
    <w:multiLevelType w:val="hybridMultilevel"/>
    <w:tmpl w:val="63E4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2465"/>
    <w:multiLevelType w:val="hybridMultilevel"/>
    <w:tmpl w:val="02EC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A028F"/>
    <w:multiLevelType w:val="hybridMultilevel"/>
    <w:tmpl w:val="4F6433D6"/>
    <w:lvl w:ilvl="0" w:tplc="05BC484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11855"/>
    <w:multiLevelType w:val="hybridMultilevel"/>
    <w:tmpl w:val="471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B00092"/>
    <w:multiLevelType w:val="hybridMultilevel"/>
    <w:tmpl w:val="2B42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B2875"/>
    <w:multiLevelType w:val="hybridMultilevel"/>
    <w:tmpl w:val="BA80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D24FD"/>
    <w:multiLevelType w:val="hybridMultilevel"/>
    <w:tmpl w:val="7F54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A78D4"/>
    <w:multiLevelType w:val="hybridMultilevel"/>
    <w:tmpl w:val="5514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4F728F"/>
    <w:multiLevelType w:val="hybridMultilevel"/>
    <w:tmpl w:val="453EC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D737E"/>
    <w:multiLevelType w:val="hybridMultilevel"/>
    <w:tmpl w:val="F8567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61330"/>
    <w:multiLevelType w:val="hybridMultilevel"/>
    <w:tmpl w:val="8F0AE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D43C6"/>
    <w:multiLevelType w:val="hybridMultilevel"/>
    <w:tmpl w:val="96D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40778"/>
    <w:multiLevelType w:val="hybridMultilevel"/>
    <w:tmpl w:val="578A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10538"/>
    <w:multiLevelType w:val="hybridMultilevel"/>
    <w:tmpl w:val="763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D3596"/>
    <w:multiLevelType w:val="hybridMultilevel"/>
    <w:tmpl w:val="1B52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2224F"/>
    <w:multiLevelType w:val="multilevel"/>
    <w:tmpl w:val="CA5EE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A0EFF"/>
    <w:multiLevelType w:val="hybridMultilevel"/>
    <w:tmpl w:val="02DE4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2033F"/>
    <w:multiLevelType w:val="hybridMultilevel"/>
    <w:tmpl w:val="F8A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22D8C"/>
    <w:multiLevelType w:val="hybridMultilevel"/>
    <w:tmpl w:val="1A2C7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39E263E"/>
    <w:multiLevelType w:val="hybridMultilevel"/>
    <w:tmpl w:val="08EC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142529"/>
    <w:multiLevelType w:val="hybridMultilevel"/>
    <w:tmpl w:val="78BAD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E292B"/>
    <w:multiLevelType w:val="multilevel"/>
    <w:tmpl w:val="1D140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F60519"/>
    <w:multiLevelType w:val="hybridMultilevel"/>
    <w:tmpl w:val="10E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A5BC5"/>
    <w:multiLevelType w:val="hybridMultilevel"/>
    <w:tmpl w:val="B62404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6DD43863"/>
    <w:multiLevelType w:val="hybridMultilevel"/>
    <w:tmpl w:val="D924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12569"/>
    <w:multiLevelType w:val="hybridMultilevel"/>
    <w:tmpl w:val="E3FE1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92074A"/>
    <w:multiLevelType w:val="hybridMultilevel"/>
    <w:tmpl w:val="CA2A2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BC2694"/>
    <w:multiLevelType w:val="hybridMultilevel"/>
    <w:tmpl w:val="ED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804D4"/>
    <w:multiLevelType w:val="hybridMultilevel"/>
    <w:tmpl w:val="E568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73859"/>
    <w:multiLevelType w:val="hybridMultilevel"/>
    <w:tmpl w:val="D6D4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624B5"/>
    <w:multiLevelType w:val="hybridMultilevel"/>
    <w:tmpl w:val="E9CC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0"/>
  </w:num>
  <w:num w:numId="6">
    <w:abstractNumId w:val="32"/>
  </w:num>
  <w:num w:numId="7">
    <w:abstractNumId w:val="29"/>
  </w:num>
  <w:num w:numId="8">
    <w:abstractNumId w:val="11"/>
  </w:num>
  <w:num w:numId="9">
    <w:abstractNumId w:val="1"/>
  </w:num>
  <w:num w:numId="10">
    <w:abstractNumId w:val="23"/>
  </w:num>
  <w:num w:numId="11">
    <w:abstractNumId w:val="5"/>
  </w:num>
  <w:num w:numId="12">
    <w:abstractNumId w:val="28"/>
  </w:num>
  <w:num w:numId="13">
    <w:abstractNumId w:val="10"/>
  </w:num>
  <w:num w:numId="14">
    <w:abstractNumId w:val="12"/>
  </w:num>
  <w:num w:numId="15">
    <w:abstractNumId w:val="31"/>
  </w:num>
  <w:num w:numId="16">
    <w:abstractNumId w:val="20"/>
  </w:num>
  <w:num w:numId="17">
    <w:abstractNumId w:val="7"/>
  </w:num>
  <w:num w:numId="18">
    <w:abstractNumId w:val="26"/>
  </w:num>
  <w:num w:numId="19">
    <w:abstractNumId w:val="17"/>
  </w:num>
  <w:num w:numId="20">
    <w:abstractNumId w:val="24"/>
  </w:num>
  <w:num w:numId="21">
    <w:abstractNumId w:val="13"/>
  </w:num>
  <w:num w:numId="22">
    <w:abstractNumId w:val="33"/>
  </w:num>
  <w:num w:numId="23">
    <w:abstractNumId w:val="21"/>
  </w:num>
  <w:num w:numId="24">
    <w:abstractNumId w:val="0"/>
  </w:num>
  <w:num w:numId="25">
    <w:abstractNumId w:val="14"/>
  </w:num>
  <w:num w:numId="26">
    <w:abstractNumId w:val="27"/>
  </w:num>
  <w:num w:numId="27">
    <w:abstractNumId w:val="16"/>
  </w:num>
  <w:num w:numId="28">
    <w:abstractNumId w:val="18"/>
  </w:num>
  <w:num w:numId="29">
    <w:abstractNumId w:val="8"/>
  </w:num>
  <w:num w:numId="30">
    <w:abstractNumId w:val="4"/>
  </w:num>
  <w:num w:numId="31">
    <w:abstractNumId w:val="15"/>
  </w:num>
  <w:num w:numId="32">
    <w:abstractNumId w:val="9"/>
  </w:num>
  <w:num w:numId="33">
    <w:abstractNumId w:val="2"/>
  </w:num>
  <w:num w:numId="34">
    <w:abstractNumId w:val="34"/>
  </w:num>
  <w:num w:numId="3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black,#3333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0MjExNTO3MDOxNDRT0lEKTi0uzszPAykwrAUAc9gOkSwAAAA="/>
  </w:docVars>
  <w:rsids>
    <w:rsidRoot w:val="004728F6"/>
    <w:rsid w:val="00000BC4"/>
    <w:rsid w:val="00000D36"/>
    <w:rsid w:val="000020FF"/>
    <w:rsid w:val="00003196"/>
    <w:rsid w:val="00003952"/>
    <w:rsid w:val="00004157"/>
    <w:rsid w:val="00005451"/>
    <w:rsid w:val="00006A69"/>
    <w:rsid w:val="00006FA5"/>
    <w:rsid w:val="000075C7"/>
    <w:rsid w:val="00013081"/>
    <w:rsid w:val="00013D66"/>
    <w:rsid w:val="00014E1B"/>
    <w:rsid w:val="00015EE6"/>
    <w:rsid w:val="00016AB0"/>
    <w:rsid w:val="000171C5"/>
    <w:rsid w:val="0001739E"/>
    <w:rsid w:val="000217E3"/>
    <w:rsid w:val="000219A9"/>
    <w:rsid w:val="00021D29"/>
    <w:rsid w:val="00023F97"/>
    <w:rsid w:val="000242CB"/>
    <w:rsid w:val="00026989"/>
    <w:rsid w:val="00031DE2"/>
    <w:rsid w:val="00032887"/>
    <w:rsid w:val="000365EC"/>
    <w:rsid w:val="0003729D"/>
    <w:rsid w:val="000376F9"/>
    <w:rsid w:val="00037DFC"/>
    <w:rsid w:val="0004064E"/>
    <w:rsid w:val="00041898"/>
    <w:rsid w:val="00043DCD"/>
    <w:rsid w:val="00044AB6"/>
    <w:rsid w:val="00052378"/>
    <w:rsid w:val="000529C3"/>
    <w:rsid w:val="00053263"/>
    <w:rsid w:val="000550EA"/>
    <w:rsid w:val="000562AA"/>
    <w:rsid w:val="00057847"/>
    <w:rsid w:val="00065746"/>
    <w:rsid w:val="0006734A"/>
    <w:rsid w:val="000673E8"/>
    <w:rsid w:val="000745F7"/>
    <w:rsid w:val="000746D6"/>
    <w:rsid w:val="00074BBE"/>
    <w:rsid w:val="00074E20"/>
    <w:rsid w:val="000754B1"/>
    <w:rsid w:val="0007595E"/>
    <w:rsid w:val="00076414"/>
    <w:rsid w:val="00076564"/>
    <w:rsid w:val="000812E7"/>
    <w:rsid w:val="00086936"/>
    <w:rsid w:val="00087717"/>
    <w:rsid w:val="000879E7"/>
    <w:rsid w:val="00087C17"/>
    <w:rsid w:val="00087C7A"/>
    <w:rsid w:val="00090228"/>
    <w:rsid w:val="00090ECD"/>
    <w:rsid w:val="00091A6F"/>
    <w:rsid w:val="000927FF"/>
    <w:rsid w:val="0009385F"/>
    <w:rsid w:val="0009448D"/>
    <w:rsid w:val="00094960"/>
    <w:rsid w:val="00094A03"/>
    <w:rsid w:val="000954C8"/>
    <w:rsid w:val="00095F7D"/>
    <w:rsid w:val="00097AD5"/>
    <w:rsid w:val="000A0526"/>
    <w:rsid w:val="000A0CE1"/>
    <w:rsid w:val="000A14B9"/>
    <w:rsid w:val="000A2789"/>
    <w:rsid w:val="000A3344"/>
    <w:rsid w:val="000A3A55"/>
    <w:rsid w:val="000A67B0"/>
    <w:rsid w:val="000A7247"/>
    <w:rsid w:val="000A7584"/>
    <w:rsid w:val="000B1CDD"/>
    <w:rsid w:val="000B4871"/>
    <w:rsid w:val="000B4A19"/>
    <w:rsid w:val="000B52D9"/>
    <w:rsid w:val="000C054C"/>
    <w:rsid w:val="000C097F"/>
    <w:rsid w:val="000C2440"/>
    <w:rsid w:val="000C294E"/>
    <w:rsid w:val="000C3B15"/>
    <w:rsid w:val="000C4C61"/>
    <w:rsid w:val="000C4D22"/>
    <w:rsid w:val="000C5168"/>
    <w:rsid w:val="000C57CD"/>
    <w:rsid w:val="000C64EA"/>
    <w:rsid w:val="000D01C4"/>
    <w:rsid w:val="000D300E"/>
    <w:rsid w:val="000D3932"/>
    <w:rsid w:val="000D543D"/>
    <w:rsid w:val="000D6109"/>
    <w:rsid w:val="000E04D3"/>
    <w:rsid w:val="000E0675"/>
    <w:rsid w:val="000E326B"/>
    <w:rsid w:val="000E4190"/>
    <w:rsid w:val="000E512E"/>
    <w:rsid w:val="000E5A23"/>
    <w:rsid w:val="000E671A"/>
    <w:rsid w:val="000E7517"/>
    <w:rsid w:val="000F0F20"/>
    <w:rsid w:val="000F1560"/>
    <w:rsid w:val="000F18FD"/>
    <w:rsid w:val="000F280E"/>
    <w:rsid w:val="000F3248"/>
    <w:rsid w:val="000F5DFA"/>
    <w:rsid w:val="000F7764"/>
    <w:rsid w:val="000F78BF"/>
    <w:rsid w:val="000F7C69"/>
    <w:rsid w:val="00100386"/>
    <w:rsid w:val="00100A60"/>
    <w:rsid w:val="001010FF"/>
    <w:rsid w:val="0010430E"/>
    <w:rsid w:val="00104C08"/>
    <w:rsid w:val="00104C22"/>
    <w:rsid w:val="00106241"/>
    <w:rsid w:val="00107F1B"/>
    <w:rsid w:val="00110BC7"/>
    <w:rsid w:val="00110D55"/>
    <w:rsid w:val="00111E85"/>
    <w:rsid w:val="00112FB2"/>
    <w:rsid w:val="00113924"/>
    <w:rsid w:val="00113C45"/>
    <w:rsid w:val="00115B37"/>
    <w:rsid w:val="0011643D"/>
    <w:rsid w:val="00117433"/>
    <w:rsid w:val="001174F2"/>
    <w:rsid w:val="00117C4A"/>
    <w:rsid w:val="00120FAA"/>
    <w:rsid w:val="00123066"/>
    <w:rsid w:val="001241FC"/>
    <w:rsid w:val="00124882"/>
    <w:rsid w:val="00125346"/>
    <w:rsid w:val="00127B33"/>
    <w:rsid w:val="00127D80"/>
    <w:rsid w:val="00127E1C"/>
    <w:rsid w:val="00133BE7"/>
    <w:rsid w:val="00136E36"/>
    <w:rsid w:val="00136ED0"/>
    <w:rsid w:val="00140DFA"/>
    <w:rsid w:val="001439B8"/>
    <w:rsid w:val="00144B33"/>
    <w:rsid w:val="00145A15"/>
    <w:rsid w:val="00146270"/>
    <w:rsid w:val="00147064"/>
    <w:rsid w:val="001478B2"/>
    <w:rsid w:val="001507BE"/>
    <w:rsid w:val="0015108C"/>
    <w:rsid w:val="001527D6"/>
    <w:rsid w:val="001552EF"/>
    <w:rsid w:val="001570BB"/>
    <w:rsid w:val="00161253"/>
    <w:rsid w:val="00162DD9"/>
    <w:rsid w:val="00165627"/>
    <w:rsid w:val="001666AB"/>
    <w:rsid w:val="00167A28"/>
    <w:rsid w:val="001744FD"/>
    <w:rsid w:val="0017513C"/>
    <w:rsid w:val="00176238"/>
    <w:rsid w:val="001819C9"/>
    <w:rsid w:val="001822A7"/>
    <w:rsid w:val="0018622B"/>
    <w:rsid w:val="00187076"/>
    <w:rsid w:val="00190E59"/>
    <w:rsid w:val="00190E9E"/>
    <w:rsid w:val="001912A5"/>
    <w:rsid w:val="00191C22"/>
    <w:rsid w:val="001922C7"/>
    <w:rsid w:val="0019330A"/>
    <w:rsid w:val="001937B4"/>
    <w:rsid w:val="00193B62"/>
    <w:rsid w:val="00195096"/>
    <w:rsid w:val="001959E0"/>
    <w:rsid w:val="00196A23"/>
    <w:rsid w:val="001A0BE7"/>
    <w:rsid w:val="001A10BF"/>
    <w:rsid w:val="001A1B48"/>
    <w:rsid w:val="001A233D"/>
    <w:rsid w:val="001A3F80"/>
    <w:rsid w:val="001A4249"/>
    <w:rsid w:val="001A54FC"/>
    <w:rsid w:val="001A5543"/>
    <w:rsid w:val="001A558C"/>
    <w:rsid w:val="001A6BBC"/>
    <w:rsid w:val="001B0357"/>
    <w:rsid w:val="001B086E"/>
    <w:rsid w:val="001B7576"/>
    <w:rsid w:val="001C333C"/>
    <w:rsid w:val="001C3886"/>
    <w:rsid w:val="001C5E2F"/>
    <w:rsid w:val="001C7694"/>
    <w:rsid w:val="001C7DF9"/>
    <w:rsid w:val="001D0AAE"/>
    <w:rsid w:val="001D2688"/>
    <w:rsid w:val="001D2736"/>
    <w:rsid w:val="001D2B18"/>
    <w:rsid w:val="001D36AC"/>
    <w:rsid w:val="001D3E08"/>
    <w:rsid w:val="001D43AB"/>
    <w:rsid w:val="001D48BB"/>
    <w:rsid w:val="001D4DB7"/>
    <w:rsid w:val="001E1A10"/>
    <w:rsid w:val="001E561E"/>
    <w:rsid w:val="001E702D"/>
    <w:rsid w:val="001E717E"/>
    <w:rsid w:val="001F011F"/>
    <w:rsid w:val="001F0CEC"/>
    <w:rsid w:val="001F0F64"/>
    <w:rsid w:val="001F4EAC"/>
    <w:rsid w:val="001F5080"/>
    <w:rsid w:val="001F5B3B"/>
    <w:rsid w:val="001F66AC"/>
    <w:rsid w:val="00200257"/>
    <w:rsid w:val="002020E2"/>
    <w:rsid w:val="00202228"/>
    <w:rsid w:val="00203FED"/>
    <w:rsid w:val="0020478D"/>
    <w:rsid w:val="00207E60"/>
    <w:rsid w:val="00210B1B"/>
    <w:rsid w:val="00210B7D"/>
    <w:rsid w:val="00210F40"/>
    <w:rsid w:val="00211EE7"/>
    <w:rsid w:val="00212D5A"/>
    <w:rsid w:val="0021307E"/>
    <w:rsid w:val="00213B08"/>
    <w:rsid w:val="00215B9B"/>
    <w:rsid w:val="002166FF"/>
    <w:rsid w:val="00216D65"/>
    <w:rsid w:val="00217E5E"/>
    <w:rsid w:val="00217F77"/>
    <w:rsid w:val="002222EC"/>
    <w:rsid w:val="002236A3"/>
    <w:rsid w:val="00223D48"/>
    <w:rsid w:val="002253E4"/>
    <w:rsid w:val="0022719F"/>
    <w:rsid w:val="00227495"/>
    <w:rsid w:val="00231BFD"/>
    <w:rsid w:val="00232980"/>
    <w:rsid w:val="00232B0E"/>
    <w:rsid w:val="00234848"/>
    <w:rsid w:val="0023520C"/>
    <w:rsid w:val="00240027"/>
    <w:rsid w:val="00240683"/>
    <w:rsid w:val="0024068B"/>
    <w:rsid w:val="00241245"/>
    <w:rsid w:val="0024268A"/>
    <w:rsid w:val="00246174"/>
    <w:rsid w:val="00247272"/>
    <w:rsid w:val="002476F5"/>
    <w:rsid w:val="00250187"/>
    <w:rsid w:val="0025163E"/>
    <w:rsid w:val="00253BE6"/>
    <w:rsid w:val="00255B52"/>
    <w:rsid w:val="002567F4"/>
    <w:rsid w:val="00256C1E"/>
    <w:rsid w:val="00256CE1"/>
    <w:rsid w:val="00257DF7"/>
    <w:rsid w:val="0026032C"/>
    <w:rsid w:val="002626CF"/>
    <w:rsid w:val="002662D1"/>
    <w:rsid w:val="00270CE5"/>
    <w:rsid w:val="0027110E"/>
    <w:rsid w:val="00272272"/>
    <w:rsid w:val="002732C7"/>
    <w:rsid w:val="00273FC5"/>
    <w:rsid w:val="00274CED"/>
    <w:rsid w:val="002763A9"/>
    <w:rsid w:val="00276AD4"/>
    <w:rsid w:val="00277079"/>
    <w:rsid w:val="00281430"/>
    <w:rsid w:val="0028181C"/>
    <w:rsid w:val="00282D92"/>
    <w:rsid w:val="00283BDA"/>
    <w:rsid w:val="00283EFC"/>
    <w:rsid w:val="00290754"/>
    <w:rsid w:val="00293471"/>
    <w:rsid w:val="0029352F"/>
    <w:rsid w:val="00293583"/>
    <w:rsid w:val="00297EA3"/>
    <w:rsid w:val="002A0667"/>
    <w:rsid w:val="002A0A56"/>
    <w:rsid w:val="002A4984"/>
    <w:rsid w:val="002A527A"/>
    <w:rsid w:val="002A6157"/>
    <w:rsid w:val="002A6E41"/>
    <w:rsid w:val="002B1E29"/>
    <w:rsid w:val="002B1F73"/>
    <w:rsid w:val="002B3B0C"/>
    <w:rsid w:val="002B5A2E"/>
    <w:rsid w:val="002B6CB0"/>
    <w:rsid w:val="002B70A8"/>
    <w:rsid w:val="002B7144"/>
    <w:rsid w:val="002C0770"/>
    <w:rsid w:val="002C0E2D"/>
    <w:rsid w:val="002C4191"/>
    <w:rsid w:val="002C4640"/>
    <w:rsid w:val="002C65E1"/>
    <w:rsid w:val="002C72F6"/>
    <w:rsid w:val="002C793E"/>
    <w:rsid w:val="002C7A80"/>
    <w:rsid w:val="002D0F68"/>
    <w:rsid w:val="002D130B"/>
    <w:rsid w:val="002D15E6"/>
    <w:rsid w:val="002D3B32"/>
    <w:rsid w:val="002D5FE5"/>
    <w:rsid w:val="002D62DD"/>
    <w:rsid w:val="002E038D"/>
    <w:rsid w:val="002E108E"/>
    <w:rsid w:val="002E2129"/>
    <w:rsid w:val="002E2548"/>
    <w:rsid w:val="002E43DC"/>
    <w:rsid w:val="002E5486"/>
    <w:rsid w:val="002E54B4"/>
    <w:rsid w:val="002E6289"/>
    <w:rsid w:val="002F2433"/>
    <w:rsid w:val="002F2669"/>
    <w:rsid w:val="002F2B94"/>
    <w:rsid w:val="002F2E97"/>
    <w:rsid w:val="002F30CA"/>
    <w:rsid w:val="002F3D99"/>
    <w:rsid w:val="002F497B"/>
    <w:rsid w:val="002F4B6C"/>
    <w:rsid w:val="002F56C7"/>
    <w:rsid w:val="0030008E"/>
    <w:rsid w:val="00300DB2"/>
    <w:rsid w:val="00301435"/>
    <w:rsid w:val="0030555E"/>
    <w:rsid w:val="00306892"/>
    <w:rsid w:val="0030766F"/>
    <w:rsid w:val="00310069"/>
    <w:rsid w:val="0031102A"/>
    <w:rsid w:val="0031123B"/>
    <w:rsid w:val="0031175E"/>
    <w:rsid w:val="00311CB2"/>
    <w:rsid w:val="00313412"/>
    <w:rsid w:val="003146CE"/>
    <w:rsid w:val="00316E67"/>
    <w:rsid w:val="0031789B"/>
    <w:rsid w:val="003222B3"/>
    <w:rsid w:val="00322C66"/>
    <w:rsid w:val="00322F1F"/>
    <w:rsid w:val="00324016"/>
    <w:rsid w:val="003245B7"/>
    <w:rsid w:val="0032503E"/>
    <w:rsid w:val="00325208"/>
    <w:rsid w:val="003258E9"/>
    <w:rsid w:val="00326323"/>
    <w:rsid w:val="00327AA9"/>
    <w:rsid w:val="003310AE"/>
    <w:rsid w:val="0033156B"/>
    <w:rsid w:val="00333403"/>
    <w:rsid w:val="0033409B"/>
    <w:rsid w:val="003411F9"/>
    <w:rsid w:val="00342CFA"/>
    <w:rsid w:val="003434FB"/>
    <w:rsid w:val="0034400D"/>
    <w:rsid w:val="0034492B"/>
    <w:rsid w:val="00345737"/>
    <w:rsid w:val="00345EAA"/>
    <w:rsid w:val="00346787"/>
    <w:rsid w:val="00347A4D"/>
    <w:rsid w:val="0035258A"/>
    <w:rsid w:val="003555B0"/>
    <w:rsid w:val="00355C46"/>
    <w:rsid w:val="003600A2"/>
    <w:rsid w:val="00361406"/>
    <w:rsid w:val="00363A6F"/>
    <w:rsid w:val="0036695D"/>
    <w:rsid w:val="003713C8"/>
    <w:rsid w:val="0037341E"/>
    <w:rsid w:val="00377831"/>
    <w:rsid w:val="003779FB"/>
    <w:rsid w:val="00381657"/>
    <w:rsid w:val="003820DE"/>
    <w:rsid w:val="00382D07"/>
    <w:rsid w:val="003867D3"/>
    <w:rsid w:val="003868D2"/>
    <w:rsid w:val="003869C5"/>
    <w:rsid w:val="00386F12"/>
    <w:rsid w:val="003872A9"/>
    <w:rsid w:val="00390B90"/>
    <w:rsid w:val="00391447"/>
    <w:rsid w:val="00391D23"/>
    <w:rsid w:val="0039375D"/>
    <w:rsid w:val="003941C3"/>
    <w:rsid w:val="00395C48"/>
    <w:rsid w:val="0039688D"/>
    <w:rsid w:val="00396984"/>
    <w:rsid w:val="00396C2B"/>
    <w:rsid w:val="003A0FFC"/>
    <w:rsid w:val="003A2A7E"/>
    <w:rsid w:val="003A4D83"/>
    <w:rsid w:val="003A6980"/>
    <w:rsid w:val="003B1221"/>
    <w:rsid w:val="003B18C8"/>
    <w:rsid w:val="003B1BFA"/>
    <w:rsid w:val="003B3D93"/>
    <w:rsid w:val="003B4709"/>
    <w:rsid w:val="003B7F63"/>
    <w:rsid w:val="003C04DB"/>
    <w:rsid w:val="003C10FA"/>
    <w:rsid w:val="003C2154"/>
    <w:rsid w:val="003C4720"/>
    <w:rsid w:val="003D0C60"/>
    <w:rsid w:val="003D13DB"/>
    <w:rsid w:val="003D1A1B"/>
    <w:rsid w:val="003D1D50"/>
    <w:rsid w:val="003D663C"/>
    <w:rsid w:val="003E1472"/>
    <w:rsid w:val="003E17B9"/>
    <w:rsid w:val="003E52C4"/>
    <w:rsid w:val="003E5D7E"/>
    <w:rsid w:val="003E60FC"/>
    <w:rsid w:val="003E68E0"/>
    <w:rsid w:val="003E6E0F"/>
    <w:rsid w:val="003E7E75"/>
    <w:rsid w:val="003E7EE3"/>
    <w:rsid w:val="003F13B1"/>
    <w:rsid w:val="003F2DCA"/>
    <w:rsid w:val="003F3D17"/>
    <w:rsid w:val="003F473D"/>
    <w:rsid w:val="003F62D5"/>
    <w:rsid w:val="00400A03"/>
    <w:rsid w:val="004021C5"/>
    <w:rsid w:val="00403CB1"/>
    <w:rsid w:val="0040481B"/>
    <w:rsid w:val="00404908"/>
    <w:rsid w:val="00404FAC"/>
    <w:rsid w:val="00405BA0"/>
    <w:rsid w:val="00406411"/>
    <w:rsid w:val="0040697D"/>
    <w:rsid w:val="00407E5D"/>
    <w:rsid w:val="0041187A"/>
    <w:rsid w:val="004130BC"/>
    <w:rsid w:val="00414144"/>
    <w:rsid w:val="00417D45"/>
    <w:rsid w:val="00420E5F"/>
    <w:rsid w:val="00423EBE"/>
    <w:rsid w:val="0042471D"/>
    <w:rsid w:val="00425B9B"/>
    <w:rsid w:val="00425E14"/>
    <w:rsid w:val="00427351"/>
    <w:rsid w:val="0043221B"/>
    <w:rsid w:val="00432576"/>
    <w:rsid w:val="00432882"/>
    <w:rsid w:val="0044091B"/>
    <w:rsid w:val="0044201E"/>
    <w:rsid w:val="004439D5"/>
    <w:rsid w:val="00443D0E"/>
    <w:rsid w:val="004442ED"/>
    <w:rsid w:val="00446820"/>
    <w:rsid w:val="0044692A"/>
    <w:rsid w:val="00450380"/>
    <w:rsid w:val="00450D7C"/>
    <w:rsid w:val="00451255"/>
    <w:rsid w:val="00451877"/>
    <w:rsid w:val="00453912"/>
    <w:rsid w:val="00454E1A"/>
    <w:rsid w:val="004556BF"/>
    <w:rsid w:val="0045586D"/>
    <w:rsid w:val="00457319"/>
    <w:rsid w:val="0046045D"/>
    <w:rsid w:val="004605B4"/>
    <w:rsid w:val="00462625"/>
    <w:rsid w:val="004634F7"/>
    <w:rsid w:val="00463525"/>
    <w:rsid w:val="0046428C"/>
    <w:rsid w:val="004659A5"/>
    <w:rsid w:val="00465DA3"/>
    <w:rsid w:val="00466934"/>
    <w:rsid w:val="00467BBD"/>
    <w:rsid w:val="00471E40"/>
    <w:rsid w:val="004728F6"/>
    <w:rsid w:val="004743E9"/>
    <w:rsid w:val="00474810"/>
    <w:rsid w:val="00475A4A"/>
    <w:rsid w:val="00475C3E"/>
    <w:rsid w:val="00475E5F"/>
    <w:rsid w:val="00476D95"/>
    <w:rsid w:val="00477602"/>
    <w:rsid w:val="00477B08"/>
    <w:rsid w:val="00480B37"/>
    <w:rsid w:val="00481180"/>
    <w:rsid w:val="0048165D"/>
    <w:rsid w:val="0048219D"/>
    <w:rsid w:val="00482785"/>
    <w:rsid w:val="004827AB"/>
    <w:rsid w:val="004853B4"/>
    <w:rsid w:val="00485814"/>
    <w:rsid w:val="00485A40"/>
    <w:rsid w:val="0048650E"/>
    <w:rsid w:val="004873D1"/>
    <w:rsid w:val="00492B38"/>
    <w:rsid w:val="004930EC"/>
    <w:rsid w:val="00493BC0"/>
    <w:rsid w:val="00494E3A"/>
    <w:rsid w:val="0049692A"/>
    <w:rsid w:val="004974F7"/>
    <w:rsid w:val="004A1230"/>
    <w:rsid w:val="004A1354"/>
    <w:rsid w:val="004A2BE0"/>
    <w:rsid w:val="004A3360"/>
    <w:rsid w:val="004A459D"/>
    <w:rsid w:val="004B075A"/>
    <w:rsid w:val="004B333E"/>
    <w:rsid w:val="004B3365"/>
    <w:rsid w:val="004B39A0"/>
    <w:rsid w:val="004B49E3"/>
    <w:rsid w:val="004B52E5"/>
    <w:rsid w:val="004B5DBC"/>
    <w:rsid w:val="004B6097"/>
    <w:rsid w:val="004B79E0"/>
    <w:rsid w:val="004C1579"/>
    <w:rsid w:val="004C1BCA"/>
    <w:rsid w:val="004C20A4"/>
    <w:rsid w:val="004C3569"/>
    <w:rsid w:val="004C47B9"/>
    <w:rsid w:val="004C4E0E"/>
    <w:rsid w:val="004D0362"/>
    <w:rsid w:val="004D123B"/>
    <w:rsid w:val="004D1C07"/>
    <w:rsid w:val="004D4367"/>
    <w:rsid w:val="004D5754"/>
    <w:rsid w:val="004D57DF"/>
    <w:rsid w:val="004D6F4A"/>
    <w:rsid w:val="004D7383"/>
    <w:rsid w:val="004D73DC"/>
    <w:rsid w:val="004E1AB2"/>
    <w:rsid w:val="004E1C79"/>
    <w:rsid w:val="004E40E9"/>
    <w:rsid w:val="004E43D4"/>
    <w:rsid w:val="004E6EB8"/>
    <w:rsid w:val="004F168E"/>
    <w:rsid w:val="004F17FB"/>
    <w:rsid w:val="004F1DB2"/>
    <w:rsid w:val="004F5683"/>
    <w:rsid w:val="004F5DC4"/>
    <w:rsid w:val="004F629A"/>
    <w:rsid w:val="004F6F44"/>
    <w:rsid w:val="004F7CC7"/>
    <w:rsid w:val="00501C71"/>
    <w:rsid w:val="00502BCE"/>
    <w:rsid w:val="00505120"/>
    <w:rsid w:val="00505A8E"/>
    <w:rsid w:val="005060F7"/>
    <w:rsid w:val="00507D34"/>
    <w:rsid w:val="00510CE7"/>
    <w:rsid w:val="00511030"/>
    <w:rsid w:val="005113EE"/>
    <w:rsid w:val="00511485"/>
    <w:rsid w:val="00512696"/>
    <w:rsid w:val="0051281E"/>
    <w:rsid w:val="005137E2"/>
    <w:rsid w:val="005153DE"/>
    <w:rsid w:val="00516492"/>
    <w:rsid w:val="00517569"/>
    <w:rsid w:val="0052628C"/>
    <w:rsid w:val="00526B5D"/>
    <w:rsid w:val="00530483"/>
    <w:rsid w:val="005317AC"/>
    <w:rsid w:val="005324CD"/>
    <w:rsid w:val="00532846"/>
    <w:rsid w:val="005330D6"/>
    <w:rsid w:val="00533244"/>
    <w:rsid w:val="005336BF"/>
    <w:rsid w:val="005356E6"/>
    <w:rsid w:val="0053759C"/>
    <w:rsid w:val="005401BA"/>
    <w:rsid w:val="005413C8"/>
    <w:rsid w:val="00541FE0"/>
    <w:rsid w:val="00542CCC"/>
    <w:rsid w:val="00543AD7"/>
    <w:rsid w:val="0054555C"/>
    <w:rsid w:val="00545AFD"/>
    <w:rsid w:val="00545E06"/>
    <w:rsid w:val="005534B6"/>
    <w:rsid w:val="00554373"/>
    <w:rsid w:val="005549CA"/>
    <w:rsid w:val="00555618"/>
    <w:rsid w:val="00557EA1"/>
    <w:rsid w:val="00561362"/>
    <w:rsid w:val="005640BC"/>
    <w:rsid w:val="00564252"/>
    <w:rsid w:val="005654A6"/>
    <w:rsid w:val="00565AC9"/>
    <w:rsid w:val="005664F0"/>
    <w:rsid w:val="00566D54"/>
    <w:rsid w:val="00570AF1"/>
    <w:rsid w:val="005718FB"/>
    <w:rsid w:val="00575A70"/>
    <w:rsid w:val="005761D0"/>
    <w:rsid w:val="005775B8"/>
    <w:rsid w:val="0057761C"/>
    <w:rsid w:val="005802DE"/>
    <w:rsid w:val="00580CC9"/>
    <w:rsid w:val="00581D03"/>
    <w:rsid w:val="005826FA"/>
    <w:rsid w:val="00583323"/>
    <w:rsid w:val="00583A6E"/>
    <w:rsid w:val="00584C4A"/>
    <w:rsid w:val="00585004"/>
    <w:rsid w:val="00586315"/>
    <w:rsid w:val="00586FBF"/>
    <w:rsid w:val="00590946"/>
    <w:rsid w:val="00590ADC"/>
    <w:rsid w:val="005922DA"/>
    <w:rsid w:val="00593ABA"/>
    <w:rsid w:val="00593E2B"/>
    <w:rsid w:val="005941E9"/>
    <w:rsid w:val="005949C9"/>
    <w:rsid w:val="00594FBA"/>
    <w:rsid w:val="00595BE1"/>
    <w:rsid w:val="005960CE"/>
    <w:rsid w:val="00596BB4"/>
    <w:rsid w:val="00596C1A"/>
    <w:rsid w:val="00596C8A"/>
    <w:rsid w:val="005A0915"/>
    <w:rsid w:val="005A232D"/>
    <w:rsid w:val="005A2616"/>
    <w:rsid w:val="005A2743"/>
    <w:rsid w:val="005A28F5"/>
    <w:rsid w:val="005A2DAB"/>
    <w:rsid w:val="005A33C6"/>
    <w:rsid w:val="005A392A"/>
    <w:rsid w:val="005A4ECB"/>
    <w:rsid w:val="005A59AD"/>
    <w:rsid w:val="005A5EF8"/>
    <w:rsid w:val="005A69E7"/>
    <w:rsid w:val="005A6D9B"/>
    <w:rsid w:val="005B39BD"/>
    <w:rsid w:val="005B6319"/>
    <w:rsid w:val="005B7E0D"/>
    <w:rsid w:val="005C0130"/>
    <w:rsid w:val="005C2FC8"/>
    <w:rsid w:val="005C641C"/>
    <w:rsid w:val="005D17DB"/>
    <w:rsid w:val="005D23AF"/>
    <w:rsid w:val="005D3B01"/>
    <w:rsid w:val="005D4E36"/>
    <w:rsid w:val="005D5B6D"/>
    <w:rsid w:val="005D6C90"/>
    <w:rsid w:val="005E0276"/>
    <w:rsid w:val="005E06BD"/>
    <w:rsid w:val="005E075F"/>
    <w:rsid w:val="005E40FB"/>
    <w:rsid w:val="005F1B37"/>
    <w:rsid w:val="005F2563"/>
    <w:rsid w:val="005F5447"/>
    <w:rsid w:val="005F5BFC"/>
    <w:rsid w:val="005F7292"/>
    <w:rsid w:val="005F7FF8"/>
    <w:rsid w:val="0060231A"/>
    <w:rsid w:val="006029F6"/>
    <w:rsid w:val="006030E2"/>
    <w:rsid w:val="00603734"/>
    <w:rsid w:val="0060426E"/>
    <w:rsid w:val="006047E0"/>
    <w:rsid w:val="0061038D"/>
    <w:rsid w:val="006122CA"/>
    <w:rsid w:val="00612991"/>
    <w:rsid w:val="00613C84"/>
    <w:rsid w:val="0061523B"/>
    <w:rsid w:val="00616319"/>
    <w:rsid w:val="00617035"/>
    <w:rsid w:val="00621092"/>
    <w:rsid w:val="00621622"/>
    <w:rsid w:val="00622D01"/>
    <w:rsid w:val="0062369C"/>
    <w:rsid w:val="006309B3"/>
    <w:rsid w:val="00631117"/>
    <w:rsid w:val="00631359"/>
    <w:rsid w:val="00634667"/>
    <w:rsid w:val="0063539E"/>
    <w:rsid w:val="00637BD8"/>
    <w:rsid w:val="0064241E"/>
    <w:rsid w:val="00645E17"/>
    <w:rsid w:val="00646E5D"/>
    <w:rsid w:val="00650586"/>
    <w:rsid w:val="0065097F"/>
    <w:rsid w:val="00650A08"/>
    <w:rsid w:val="00650AEC"/>
    <w:rsid w:val="00650DC5"/>
    <w:rsid w:val="00650F7A"/>
    <w:rsid w:val="006512C3"/>
    <w:rsid w:val="006526A2"/>
    <w:rsid w:val="00652809"/>
    <w:rsid w:val="00652A64"/>
    <w:rsid w:val="00653428"/>
    <w:rsid w:val="00653FA4"/>
    <w:rsid w:val="0065401A"/>
    <w:rsid w:val="00655FBD"/>
    <w:rsid w:val="00656A88"/>
    <w:rsid w:val="00657D27"/>
    <w:rsid w:val="00664525"/>
    <w:rsid w:val="00665455"/>
    <w:rsid w:val="00666596"/>
    <w:rsid w:val="00670427"/>
    <w:rsid w:val="00670D35"/>
    <w:rsid w:val="00670F06"/>
    <w:rsid w:val="00671461"/>
    <w:rsid w:val="00675BB1"/>
    <w:rsid w:val="00676F84"/>
    <w:rsid w:val="00677D69"/>
    <w:rsid w:val="00682E07"/>
    <w:rsid w:val="00684BBF"/>
    <w:rsid w:val="00684F14"/>
    <w:rsid w:val="00685986"/>
    <w:rsid w:val="00687295"/>
    <w:rsid w:val="006874D3"/>
    <w:rsid w:val="0069080D"/>
    <w:rsid w:val="00690CBB"/>
    <w:rsid w:val="006926ED"/>
    <w:rsid w:val="006929F9"/>
    <w:rsid w:val="0069428F"/>
    <w:rsid w:val="00694F06"/>
    <w:rsid w:val="006A051C"/>
    <w:rsid w:val="006A0BD1"/>
    <w:rsid w:val="006A1327"/>
    <w:rsid w:val="006A2330"/>
    <w:rsid w:val="006A23D8"/>
    <w:rsid w:val="006A2625"/>
    <w:rsid w:val="006A31EA"/>
    <w:rsid w:val="006A32D8"/>
    <w:rsid w:val="006A45C0"/>
    <w:rsid w:val="006A4E35"/>
    <w:rsid w:val="006A70CC"/>
    <w:rsid w:val="006A7237"/>
    <w:rsid w:val="006A74F4"/>
    <w:rsid w:val="006B1D4D"/>
    <w:rsid w:val="006B2067"/>
    <w:rsid w:val="006B74BA"/>
    <w:rsid w:val="006C0006"/>
    <w:rsid w:val="006C04EC"/>
    <w:rsid w:val="006C1B46"/>
    <w:rsid w:val="006C1B8F"/>
    <w:rsid w:val="006C4134"/>
    <w:rsid w:val="006C5095"/>
    <w:rsid w:val="006C5B11"/>
    <w:rsid w:val="006C6023"/>
    <w:rsid w:val="006C7FEE"/>
    <w:rsid w:val="006D0579"/>
    <w:rsid w:val="006D1E5E"/>
    <w:rsid w:val="006D2392"/>
    <w:rsid w:val="006D405B"/>
    <w:rsid w:val="006D45BF"/>
    <w:rsid w:val="006D5F8E"/>
    <w:rsid w:val="006D7460"/>
    <w:rsid w:val="006E0B9C"/>
    <w:rsid w:val="006E130F"/>
    <w:rsid w:val="006E1F36"/>
    <w:rsid w:val="006E1F3F"/>
    <w:rsid w:val="006E21D1"/>
    <w:rsid w:val="006E25F3"/>
    <w:rsid w:val="006E2620"/>
    <w:rsid w:val="006E262D"/>
    <w:rsid w:val="006E2E80"/>
    <w:rsid w:val="006E3DE2"/>
    <w:rsid w:val="006E4AFD"/>
    <w:rsid w:val="006E5542"/>
    <w:rsid w:val="006E5775"/>
    <w:rsid w:val="006E7527"/>
    <w:rsid w:val="006E7E7D"/>
    <w:rsid w:val="006F0924"/>
    <w:rsid w:val="006F0A03"/>
    <w:rsid w:val="006F2D45"/>
    <w:rsid w:val="006F3A7A"/>
    <w:rsid w:val="006F482A"/>
    <w:rsid w:val="006F5A4E"/>
    <w:rsid w:val="006F5E24"/>
    <w:rsid w:val="006F6A83"/>
    <w:rsid w:val="006F74FA"/>
    <w:rsid w:val="006F7A10"/>
    <w:rsid w:val="0070051D"/>
    <w:rsid w:val="0070100B"/>
    <w:rsid w:val="007010D9"/>
    <w:rsid w:val="00701CD7"/>
    <w:rsid w:val="007025D6"/>
    <w:rsid w:val="00702BC7"/>
    <w:rsid w:val="007036F9"/>
    <w:rsid w:val="00707C1F"/>
    <w:rsid w:val="0071185A"/>
    <w:rsid w:val="00711956"/>
    <w:rsid w:val="00712594"/>
    <w:rsid w:val="007128C9"/>
    <w:rsid w:val="007170C0"/>
    <w:rsid w:val="00720DB5"/>
    <w:rsid w:val="00726F54"/>
    <w:rsid w:val="00727EEA"/>
    <w:rsid w:val="00730482"/>
    <w:rsid w:val="007322E7"/>
    <w:rsid w:val="00733EC8"/>
    <w:rsid w:val="00734320"/>
    <w:rsid w:val="00734CAC"/>
    <w:rsid w:val="007351C7"/>
    <w:rsid w:val="00736A10"/>
    <w:rsid w:val="00736AFD"/>
    <w:rsid w:val="00736B39"/>
    <w:rsid w:val="00740945"/>
    <w:rsid w:val="00740D2F"/>
    <w:rsid w:val="007448D6"/>
    <w:rsid w:val="00744C54"/>
    <w:rsid w:val="00744F31"/>
    <w:rsid w:val="00745F76"/>
    <w:rsid w:val="00746707"/>
    <w:rsid w:val="007519D5"/>
    <w:rsid w:val="00751B21"/>
    <w:rsid w:val="0075225A"/>
    <w:rsid w:val="00753C0E"/>
    <w:rsid w:val="00753D3D"/>
    <w:rsid w:val="007547B8"/>
    <w:rsid w:val="00757107"/>
    <w:rsid w:val="00757C58"/>
    <w:rsid w:val="00766CB1"/>
    <w:rsid w:val="0077216F"/>
    <w:rsid w:val="00773BA7"/>
    <w:rsid w:val="0077440B"/>
    <w:rsid w:val="0077454C"/>
    <w:rsid w:val="007747CA"/>
    <w:rsid w:val="007756DA"/>
    <w:rsid w:val="00775914"/>
    <w:rsid w:val="00775ED0"/>
    <w:rsid w:val="00775F99"/>
    <w:rsid w:val="007776B7"/>
    <w:rsid w:val="00780306"/>
    <w:rsid w:val="00781611"/>
    <w:rsid w:val="00781A7A"/>
    <w:rsid w:val="00781C10"/>
    <w:rsid w:val="007839CC"/>
    <w:rsid w:val="007854B3"/>
    <w:rsid w:val="007868BD"/>
    <w:rsid w:val="00786A54"/>
    <w:rsid w:val="00787880"/>
    <w:rsid w:val="00791E36"/>
    <w:rsid w:val="007964F3"/>
    <w:rsid w:val="00796D78"/>
    <w:rsid w:val="007979DA"/>
    <w:rsid w:val="00797CF4"/>
    <w:rsid w:val="00797E74"/>
    <w:rsid w:val="007A0C57"/>
    <w:rsid w:val="007A0F76"/>
    <w:rsid w:val="007A1EF2"/>
    <w:rsid w:val="007A437D"/>
    <w:rsid w:val="007A5C7D"/>
    <w:rsid w:val="007A6479"/>
    <w:rsid w:val="007A73E7"/>
    <w:rsid w:val="007A7E35"/>
    <w:rsid w:val="007B03F9"/>
    <w:rsid w:val="007B0A4F"/>
    <w:rsid w:val="007B11B6"/>
    <w:rsid w:val="007B145C"/>
    <w:rsid w:val="007B3641"/>
    <w:rsid w:val="007B6AAE"/>
    <w:rsid w:val="007B6EE5"/>
    <w:rsid w:val="007B7571"/>
    <w:rsid w:val="007B7842"/>
    <w:rsid w:val="007C007C"/>
    <w:rsid w:val="007C00E7"/>
    <w:rsid w:val="007C0674"/>
    <w:rsid w:val="007C081C"/>
    <w:rsid w:val="007C0EF3"/>
    <w:rsid w:val="007C24D7"/>
    <w:rsid w:val="007C4663"/>
    <w:rsid w:val="007C4811"/>
    <w:rsid w:val="007C4C04"/>
    <w:rsid w:val="007C5CE4"/>
    <w:rsid w:val="007C6A98"/>
    <w:rsid w:val="007D087A"/>
    <w:rsid w:val="007D0F06"/>
    <w:rsid w:val="007D2215"/>
    <w:rsid w:val="007D2C42"/>
    <w:rsid w:val="007D3289"/>
    <w:rsid w:val="007D33F9"/>
    <w:rsid w:val="007D4FFF"/>
    <w:rsid w:val="007D6BA3"/>
    <w:rsid w:val="007D7F9E"/>
    <w:rsid w:val="007E0B60"/>
    <w:rsid w:val="007E0BDD"/>
    <w:rsid w:val="007E0EDB"/>
    <w:rsid w:val="007E17A2"/>
    <w:rsid w:val="007E3E9E"/>
    <w:rsid w:val="007E57A8"/>
    <w:rsid w:val="007F5107"/>
    <w:rsid w:val="007F52EC"/>
    <w:rsid w:val="007F56DA"/>
    <w:rsid w:val="007F6770"/>
    <w:rsid w:val="007F6DBC"/>
    <w:rsid w:val="007F7929"/>
    <w:rsid w:val="008010CE"/>
    <w:rsid w:val="00802E0C"/>
    <w:rsid w:val="0080361B"/>
    <w:rsid w:val="00803B09"/>
    <w:rsid w:val="00807E26"/>
    <w:rsid w:val="0081020D"/>
    <w:rsid w:val="00810BD6"/>
    <w:rsid w:val="00810D1F"/>
    <w:rsid w:val="00811E88"/>
    <w:rsid w:val="008137EB"/>
    <w:rsid w:val="0081385F"/>
    <w:rsid w:val="008150C5"/>
    <w:rsid w:val="00815C64"/>
    <w:rsid w:val="00816594"/>
    <w:rsid w:val="008176EA"/>
    <w:rsid w:val="00820FAA"/>
    <w:rsid w:val="008230F7"/>
    <w:rsid w:val="008231FF"/>
    <w:rsid w:val="00823AA6"/>
    <w:rsid w:val="00824632"/>
    <w:rsid w:val="008248BC"/>
    <w:rsid w:val="008254DF"/>
    <w:rsid w:val="008304BF"/>
    <w:rsid w:val="008347BA"/>
    <w:rsid w:val="00837693"/>
    <w:rsid w:val="008414D8"/>
    <w:rsid w:val="008436B0"/>
    <w:rsid w:val="0084553C"/>
    <w:rsid w:val="00846E4A"/>
    <w:rsid w:val="00850FCB"/>
    <w:rsid w:val="008511B5"/>
    <w:rsid w:val="0085257D"/>
    <w:rsid w:val="00853F13"/>
    <w:rsid w:val="00854E39"/>
    <w:rsid w:val="008567D9"/>
    <w:rsid w:val="00856DBE"/>
    <w:rsid w:val="00857BFB"/>
    <w:rsid w:val="00857C5B"/>
    <w:rsid w:val="00860396"/>
    <w:rsid w:val="00860C96"/>
    <w:rsid w:val="00861769"/>
    <w:rsid w:val="0086180E"/>
    <w:rsid w:val="00862EDB"/>
    <w:rsid w:val="0086334C"/>
    <w:rsid w:val="00864C15"/>
    <w:rsid w:val="00865040"/>
    <w:rsid w:val="00872436"/>
    <w:rsid w:val="00872F19"/>
    <w:rsid w:val="008757A0"/>
    <w:rsid w:val="00875815"/>
    <w:rsid w:val="00875B04"/>
    <w:rsid w:val="00880012"/>
    <w:rsid w:val="008802F5"/>
    <w:rsid w:val="00880884"/>
    <w:rsid w:val="00880B47"/>
    <w:rsid w:val="00881707"/>
    <w:rsid w:val="00887CD1"/>
    <w:rsid w:val="008915D2"/>
    <w:rsid w:val="00893803"/>
    <w:rsid w:val="008953E8"/>
    <w:rsid w:val="00897429"/>
    <w:rsid w:val="008A3614"/>
    <w:rsid w:val="008A3F43"/>
    <w:rsid w:val="008A4079"/>
    <w:rsid w:val="008A4B2F"/>
    <w:rsid w:val="008A5223"/>
    <w:rsid w:val="008A5EF6"/>
    <w:rsid w:val="008B2E43"/>
    <w:rsid w:val="008B317D"/>
    <w:rsid w:val="008B4FA6"/>
    <w:rsid w:val="008B6833"/>
    <w:rsid w:val="008B6A2B"/>
    <w:rsid w:val="008B77BD"/>
    <w:rsid w:val="008C0125"/>
    <w:rsid w:val="008C0D25"/>
    <w:rsid w:val="008C17C4"/>
    <w:rsid w:val="008C3473"/>
    <w:rsid w:val="008C43C7"/>
    <w:rsid w:val="008C5152"/>
    <w:rsid w:val="008C5B2B"/>
    <w:rsid w:val="008C6F4D"/>
    <w:rsid w:val="008D1687"/>
    <w:rsid w:val="008D6263"/>
    <w:rsid w:val="008D6ADA"/>
    <w:rsid w:val="008D6B58"/>
    <w:rsid w:val="008D6CC0"/>
    <w:rsid w:val="008D7EDC"/>
    <w:rsid w:val="008E1753"/>
    <w:rsid w:val="008E2549"/>
    <w:rsid w:val="008E3626"/>
    <w:rsid w:val="008E3808"/>
    <w:rsid w:val="008E3BE8"/>
    <w:rsid w:val="008E7683"/>
    <w:rsid w:val="008F0B06"/>
    <w:rsid w:val="008F133D"/>
    <w:rsid w:val="008F2C0A"/>
    <w:rsid w:val="008F2C5D"/>
    <w:rsid w:val="008F3691"/>
    <w:rsid w:val="008F383C"/>
    <w:rsid w:val="008F38AF"/>
    <w:rsid w:val="008F4293"/>
    <w:rsid w:val="008F47C0"/>
    <w:rsid w:val="008F4818"/>
    <w:rsid w:val="008F5DCE"/>
    <w:rsid w:val="008F724E"/>
    <w:rsid w:val="008F797C"/>
    <w:rsid w:val="00901EA5"/>
    <w:rsid w:val="00902006"/>
    <w:rsid w:val="00903C93"/>
    <w:rsid w:val="00907BBC"/>
    <w:rsid w:val="0091340F"/>
    <w:rsid w:val="00917F46"/>
    <w:rsid w:val="00920412"/>
    <w:rsid w:val="009214C8"/>
    <w:rsid w:val="00923F48"/>
    <w:rsid w:val="0093089E"/>
    <w:rsid w:val="00931AB7"/>
    <w:rsid w:val="009335B0"/>
    <w:rsid w:val="00936424"/>
    <w:rsid w:val="0094072A"/>
    <w:rsid w:val="00945BF4"/>
    <w:rsid w:val="00950BF6"/>
    <w:rsid w:val="00952433"/>
    <w:rsid w:val="00952699"/>
    <w:rsid w:val="00954DFD"/>
    <w:rsid w:val="00955E1F"/>
    <w:rsid w:val="00955F8B"/>
    <w:rsid w:val="00956129"/>
    <w:rsid w:val="009601DA"/>
    <w:rsid w:val="009609D5"/>
    <w:rsid w:val="00961CB6"/>
    <w:rsid w:val="0096509A"/>
    <w:rsid w:val="009657BD"/>
    <w:rsid w:val="009673F0"/>
    <w:rsid w:val="009676AD"/>
    <w:rsid w:val="00972CB1"/>
    <w:rsid w:val="009745A7"/>
    <w:rsid w:val="00975967"/>
    <w:rsid w:val="00976034"/>
    <w:rsid w:val="0097607D"/>
    <w:rsid w:val="0098178E"/>
    <w:rsid w:val="00982F84"/>
    <w:rsid w:val="00983620"/>
    <w:rsid w:val="00983689"/>
    <w:rsid w:val="009844D9"/>
    <w:rsid w:val="00985F4B"/>
    <w:rsid w:val="00990195"/>
    <w:rsid w:val="00990926"/>
    <w:rsid w:val="00991C56"/>
    <w:rsid w:val="0099311B"/>
    <w:rsid w:val="00994A2F"/>
    <w:rsid w:val="009A1147"/>
    <w:rsid w:val="009A137B"/>
    <w:rsid w:val="009A3AF7"/>
    <w:rsid w:val="009A4D6D"/>
    <w:rsid w:val="009A6A45"/>
    <w:rsid w:val="009B0782"/>
    <w:rsid w:val="009B12CC"/>
    <w:rsid w:val="009B3454"/>
    <w:rsid w:val="009B509A"/>
    <w:rsid w:val="009B5641"/>
    <w:rsid w:val="009B5E42"/>
    <w:rsid w:val="009B6950"/>
    <w:rsid w:val="009C05F5"/>
    <w:rsid w:val="009C0995"/>
    <w:rsid w:val="009C0AA5"/>
    <w:rsid w:val="009C109B"/>
    <w:rsid w:val="009C19BD"/>
    <w:rsid w:val="009C1D7D"/>
    <w:rsid w:val="009C57E7"/>
    <w:rsid w:val="009C755F"/>
    <w:rsid w:val="009C78D0"/>
    <w:rsid w:val="009D2EE1"/>
    <w:rsid w:val="009D406F"/>
    <w:rsid w:val="009D4DF7"/>
    <w:rsid w:val="009D649E"/>
    <w:rsid w:val="009D677C"/>
    <w:rsid w:val="009E0B42"/>
    <w:rsid w:val="009E0EF9"/>
    <w:rsid w:val="009E12F4"/>
    <w:rsid w:val="009E37CE"/>
    <w:rsid w:val="009E55C7"/>
    <w:rsid w:val="009E64BF"/>
    <w:rsid w:val="009E650B"/>
    <w:rsid w:val="009E7A1A"/>
    <w:rsid w:val="009E7BAE"/>
    <w:rsid w:val="009F058C"/>
    <w:rsid w:val="009F0A45"/>
    <w:rsid w:val="009F1DC2"/>
    <w:rsid w:val="009F5112"/>
    <w:rsid w:val="009F67B9"/>
    <w:rsid w:val="00A025CE"/>
    <w:rsid w:val="00A0309F"/>
    <w:rsid w:val="00A04EDC"/>
    <w:rsid w:val="00A050B2"/>
    <w:rsid w:val="00A06FB9"/>
    <w:rsid w:val="00A07BBB"/>
    <w:rsid w:val="00A1008C"/>
    <w:rsid w:val="00A10303"/>
    <w:rsid w:val="00A13D97"/>
    <w:rsid w:val="00A153E8"/>
    <w:rsid w:val="00A15A0E"/>
    <w:rsid w:val="00A164C3"/>
    <w:rsid w:val="00A16FEA"/>
    <w:rsid w:val="00A17053"/>
    <w:rsid w:val="00A17C7D"/>
    <w:rsid w:val="00A17DBB"/>
    <w:rsid w:val="00A21124"/>
    <w:rsid w:val="00A24676"/>
    <w:rsid w:val="00A333D2"/>
    <w:rsid w:val="00A40C9F"/>
    <w:rsid w:val="00A4197A"/>
    <w:rsid w:val="00A41A7B"/>
    <w:rsid w:val="00A41C8E"/>
    <w:rsid w:val="00A4260A"/>
    <w:rsid w:val="00A4265C"/>
    <w:rsid w:val="00A426BD"/>
    <w:rsid w:val="00A42CED"/>
    <w:rsid w:val="00A42D04"/>
    <w:rsid w:val="00A4335F"/>
    <w:rsid w:val="00A43C98"/>
    <w:rsid w:val="00A4437F"/>
    <w:rsid w:val="00A44445"/>
    <w:rsid w:val="00A44684"/>
    <w:rsid w:val="00A448A4"/>
    <w:rsid w:val="00A46A33"/>
    <w:rsid w:val="00A50873"/>
    <w:rsid w:val="00A51299"/>
    <w:rsid w:val="00A51C01"/>
    <w:rsid w:val="00A536BF"/>
    <w:rsid w:val="00A53D01"/>
    <w:rsid w:val="00A550A1"/>
    <w:rsid w:val="00A63C44"/>
    <w:rsid w:val="00A64215"/>
    <w:rsid w:val="00A643F4"/>
    <w:rsid w:val="00A70C9D"/>
    <w:rsid w:val="00A71301"/>
    <w:rsid w:val="00A72312"/>
    <w:rsid w:val="00A725AE"/>
    <w:rsid w:val="00A7313B"/>
    <w:rsid w:val="00A762FA"/>
    <w:rsid w:val="00A76490"/>
    <w:rsid w:val="00A765BD"/>
    <w:rsid w:val="00A77623"/>
    <w:rsid w:val="00A77D73"/>
    <w:rsid w:val="00A84148"/>
    <w:rsid w:val="00A84B02"/>
    <w:rsid w:val="00A85A77"/>
    <w:rsid w:val="00A861DD"/>
    <w:rsid w:val="00A86AE0"/>
    <w:rsid w:val="00A87EC6"/>
    <w:rsid w:val="00A90707"/>
    <w:rsid w:val="00A90BA6"/>
    <w:rsid w:val="00A9345C"/>
    <w:rsid w:val="00A939C8"/>
    <w:rsid w:val="00A942A0"/>
    <w:rsid w:val="00A9509E"/>
    <w:rsid w:val="00A96524"/>
    <w:rsid w:val="00A9666C"/>
    <w:rsid w:val="00A97CC8"/>
    <w:rsid w:val="00A97F6D"/>
    <w:rsid w:val="00AA0EF4"/>
    <w:rsid w:val="00AA3BD8"/>
    <w:rsid w:val="00AA47F9"/>
    <w:rsid w:val="00AA4DB6"/>
    <w:rsid w:val="00AA6E50"/>
    <w:rsid w:val="00AB12D0"/>
    <w:rsid w:val="00AB2A79"/>
    <w:rsid w:val="00AB2E63"/>
    <w:rsid w:val="00AB4F43"/>
    <w:rsid w:val="00AB4FB1"/>
    <w:rsid w:val="00AB50D7"/>
    <w:rsid w:val="00AB6D3E"/>
    <w:rsid w:val="00AB733B"/>
    <w:rsid w:val="00AC0F52"/>
    <w:rsid w:val="00AC21E6"/>
    <w:rsid w:val="00AC2D8E"/>
    <w:rsid w:val="00AC6DC7"/>
    <w:rsid w:val="00AD0B8D"/>
    <w:rsid w:val="00AD3C93"/>
    <w:rsid w:val="00AD56C9"/>
    <w:rsid w:val="00AD5C7D"/>
    <w:rsid w:val="00AD67D6"/>
    <w:rsid w:val="00AD7B35"/>
    <w:rsid w:val="00AD7B3D"/>
    <w:rsid w:val="00AE12F7"/>
    <w:rsid w:val="00AE463E"/>
    <w:rsid w:val="00AE51DB"/>
    <w:rsid w:val="00AE5E37"/>
    <w:rsid w:val="00AE633C"/>
    <w:rsid w:val="00AE792B"/>
    <w:rsid w:val="00AF1180"/>
    <w:rsid w:val="00AF25FE"/>
    <w:rsid w:val="00AF28C8"/>
    <w:rsid w:val="00AF2C15"/>
    <w:rsid w:val="00AF3D04"/>
    <w:rsid w:val="00AF4CC1"/>
    <w:rsid w:val="00AF64B6"/>
    <w:rsid w:val="00AF7677"/>
    <w:rsid w:val="00B00321"/>
    <w:rsid w:val="00B0105A"/>
    <w:rsid w:val="00B014BA"/>
    <w:rsid w:val="00B02A45"/>
    <w:rsid w:val="00B02EA0"/>
    <w:rsid w:val="00B03B73"/>
    <w:rsid w:val="00B07151"/>
    <w:rsid w:val="00B105B4"/>
    <w:rsid w:val="00B1129C"/>
    <w:rsid w:val="00B11AF8"/>
    <w:rsid w:val="00B11B9C"/>
    <w:rsid w:val="00B12992"/>
    <w:rsid w:val="00B130E8"/>
    <w:rsid w:val="00B1573F"/>
    <w:rsid w:val="00B16210"/>
    <w:rsid w:val="00B16985"/>
    <w:rsid w:val="00B21EAE"/>
    <w:rsid w:val="00B224E0"/>
    <w:rsid w:val="00B22CCD"/>
    <w:rsid w:val="00B23315"/>
    <w:rsid w:val="00B2360C"/>
    <w:rsid w:val="00B25348"/>
    <w:rsid w:val="00B27D2B"/>
    <w:rsid w:val="00B27F08"/>
    <w:rsid w:val="00B30A74"/>
    <w:rsid w:val="00B318BA"/>
    <w:rsid w:val="00B32248"/>
    <w:rsid w:val="00B32ADE"/>
    <w:rsid w:val="00B33AC2"/>
    <w:rsid w:val="00B3521D"/>
    <w:rsid w:val="00B35A39"/>
    <w:rsid w:val="00B37091"/>
    <w:rsid w:val="00B40D1E"/>
    <w:rsid w:val="00B410B9"/>
    <w:rsid w:val="00B42B9B"/>
    <w:rsid w:val="00B43854"/>
    <w:rsid w:val="00B440C2"/>
    <w:rsid w:val="00B47FA6"/>
    <w:rsid w:val="00B50141"/>
    <w:rsid w:val="00B51A65"/>
    <w:rsid w:val="00B566D6"/>
    <w:rsid w:val="00B603E9"/>
    <w:rsid w:val="00B60E5F"/>
    <w:rsid w:val="00B61C90"/>
    <w:rsid w:val="00B63D26"/>
    <w:rsid w:val="00B6430C"/>
    <w:rsid w:val="00B67809"/>
    <w:rsid w:val="00B70B5A"/>
    <w:rsid w:val="00B70EAA"/>
    <w:rsid w:val="00B70FE5"/>
    <w:rsid w:val="00B71EC7"/>
    <w:rsid w:val="00B71EF1"/>
    <w:rsid w:val="00B72180"/>
    <w:rsid w:val="00B74031"/>
    <w:rsid w:val="00B7422D"/>
    <w:rsid w:val="00B74C97"/>
    <w:rsid w:val="00B74DF2"/>
    <w:rsid w:val="00B75B70"/>
    <w:rsid w:val="00B76DA6"/>
    <w:rsid w:val="00B77201"/>
    <w:rsid w:val="00B804FE"/>
    <w:rsid w:val="00B812CB"/>
    <w:rsid w:val="00B814FB"/>
    <w:rsid w:val="00B82173"/>
    <w:rsid w:val="00B86344"/>
    <w:rsid w:val="00B86371"/>
    <w:rsid w:val="00B8770E"/>
    <w:rsid w:val="00B924BD"/>
    <w:rsid w:val="00B94130"/>
    <w:rsid w:val="00B96393"/>
    <w:rsid w:val="00BA0099"/>
    <w:rsid w:val="00BA0534"/>
    <w:rsid w:val="00BA2220"/>
    <w:rsid w:val="00BA381B"/>
    <w:rsid w:val="00BA3F36"/>
    <w:rsid w:val="00BA4FD8"/>
    <w:rsid w:val="00BA5652"/>
    <w:rsid w:val="00BA5D4F"/>
    <w:rsid w:val="00BA72AA"/>
    <w:rsid w:val="00BB1C67"/>
    <w:rsid w:val="00BB2D42"/>
    <w:rsid w:val="00BB3189"/>
    <w:rsid w:val="00BB3372"/>
    <w:rsid w:val="00BB39C3"/>
    <w:rsid w:val="00BB523B"/>
    <w:rsid w:val="00BB5B2E"/>
    <w:rsid w:val="00BB6B95"/>
    <w:rsid w:val="00BB77C4"/>
    <w:rsid w:val="00BB7D4E"/>
    <w:rsid w:val="00BB7EC6"/>
    <w:rsid w:val="00BC0A84"/>
    <w:rsid w:val="00BC2ADC"/>
    <w:rsid w:val="00BC310A"/>
    <w:rsid w:val="00BC3A66"/>
    <w:rsid w:val="00BC4C2F"/>
    <w:rsid w:val="00BC5293"/>
    <w:rsid w:val="00BC58DD"/>
    <w:rsid w:val="00BC645C"/>
    <w:rsid w:val="00BD01B4"/>
    <w:rsid w:val="00BD0D6D"/>
    <w:rsid w:val="00BD0F4D"/>
    <w:rsid w:val="00BD2437"/>
    <w:rsid w:val="00BD4A62"/>
    <w:rsid w:val="00BE070A"/>
    <w:rsid w:val="00BE0EE8"/>
    <w:rsid w:val="00BE158F"/>
    <w:rsid w:val="00BE2459"/>
    <w:rsid w:val="00BE4748"/>
    <w:rsid w:val="00BE4C52"/>
    <w:rsid w:val="00BE4F17"/>
    <w:rsid w:val="00BE50D6"/>
    <w:rsid w:val="00BE5E31"/>
    <w:rsid w:val="00BE618C"/>
    <w:rsid w:val="00BF13BE"/>
    <w:rsid w:val="00BF1C60"/>
    <w:rsid w:val="00BF26C1"/>
    <w:rsid w:val="00BF2FEF"/>
    <w:rsid w:val="00BF5DD2"/>
    <w:rsid w:val="00BF6616"/>
    <w:rsid w:val="00C0076B"/>
    <w:rsid w:val="00C00ED4"/>
    <w:rsid w:val="00C03314"/>
    <w:rsid w:val="00C039F0"/>
    <w:rsid w:val="00C050EC"/>
    <w:rsid w:val="00C05F24"/>
    <w:rsid w:val="00C07DCF"/>
    <w:rsid w:val="00C10BA9"/>
    <w:rsid w:val="00C10C35"/>
    <w:rsid w:val="00C11725"/>
    <w:rsid w:val="00C11B0F"/>
    <w:rsid w:val="00C120E9"/>
    <w:rsid w:val="00C12862"/>
    <w:rsid w:val="00C1355B"/>
    <w:rsid w:val="00C15630"/>
    <w:rsid w:val="00C15830"/>
    <w:rsid w:val="00C16B22"/>
    <w:rsid w:val="00C17FA9"/>
    <w:rsid w:val="00C20C85"/>
    <w:rsid w:val="00C21AA8"/>
    <w:rsid w:val="00C21CB9"/>
    <w:rsid w:val="00C22E7E"/>
    <w:rsid w:val="00C2391E"/>
    <w:rsid w:val="00C24B74"/>
    <w:rsid w:val="00C24E5E"/>
    <w:rsid w:val="00C2616A"/>
    <w:rsid w:val="00C306E8"/>
    <w:rsid w:val="00C31468"/>
    <w:rsid w:val="00C33882"/>
    <w:rsid w:val="00C33896"/>
    <w:rsid w:val="00C33998"/>
    <w:rsid w:val="00C3491A"/>
    <w:rsid w:val="00C36160"/>
    <w:rsid w:val="00C37C0D"/>
    <w:rsid w:val="00C415FF"/>
    <w:rsid w:val="00C42755"/>
    <w:rsid w:val="00C42F95"/>
    <w:rsid w:val="00C449C7"/>
    <w:rsid w:val="00C4576B"/>
    <w:rsid w:val="00C47139"/>
    <w:rsid w:val="00C504BD"/>
    <w:rsid w:val="00C518BB"/>
    <w:rsid w:val="00C51D71"/>
    <w:rsid w:val="00C523A7"/>
    <w:rsid w:val="00C5255E"/>
    <w:rsid w:val="00C53FC5"/>
    <w:rsid w:val="00C54BCC"/>
    <w:rsid w:val="00C55B54"/>
    <w:rsid w:val="00C560A9"/>
    <w:rsid w:val="00C562DA"/>
    <w:rsid w:val="00C571FB"/>
    <w:rsid w:val="00C5722F"/>
    <w:rsid w:val="00C57552"/>
    <w:rsid w:val="00C60734"/>
    <w:rsid w:val="00C61AD2"/>
    <w:rsid w:val="00C63DA2"/>
    <w:rsid w:val="00C647A8"/>
    <w:rsid w:val="00C64F94"/>
    <w:rsid w:val="00C66E70"/>
    <w:rsid w:val="00C679CC"/>
    <w:rsid w:val="00C70753"/>
    <w:rsid w:val="00C70D3F"/>
    <w:rsid w:val="00C7380F"/>
    <w:rsid w:val="00C800B7"/>
    <w:rsid w:val="00C8016D"/>
    <w:rsid w:val="00C807B6"/>
    <w:rsid w:val="00C80B48"/>
    <w:rsid w:val="00C83860"/>
    <w:rsid w:val="00C83F35"/>
    <w:rsid w:val="00C84CB6"/>
    <w:rsid w:val="00C8526F"/>
    <w:rsid w:val="00C85C4B"/>
    <w:rsid w:val="00C85E48"/>
    <w:rsid w:val="00C86DD6"/>
    <w:rsid w:val="00C87617"/>
    <w:rsid w:val="00C87DCB"/>
    <w:rsid w:val="00C90FB7"/>
    <w:rsid w:val="00C9178B"/>
    <w:rsid w:val="00C9198D"/>
    <w:rsid w:val="00C95EB4"/>
    <w:rsid w:val="00C97746"/>
    <w:rsid w:val="00C97B14"/>
    <w:rsid w:val="00CA1011"/>
    <w:rsid w:val="00CA170E"/>
    <w:rsid w:val="00CA1FD9"/>
    <w:rsid w:val="00CA2C62"/>
    <w:rsid w:val="00CA2F50"/>
    <w:rsid w:val="00CA354C"/>
    <w:rsid w:val="00CA404D"/>
    <w:rsid w:val="00CA4D1B"/>
    <w:rsid w:val="00CA5233"/>
    <w:rsid w:val="00CA5EE0"/>
    <w:rsid w:val="00CA6284"/>
    <w:rsid w:val="00CA6EAD"/>
    <w:rsid w:val="00CB0B01"/>
    <w:rsid w:val="00CB14C0"/>
    <w:rsid w:val="00CB14EB"/>
    <w:rsid w:val="00CB2B1A"/>
    <w:rsid w:val="00CB2DBA"/>
    <w:rsid w:val="00CB3546"/>
    <w:rsid w:val="00CB4A6C"/>
    <w:rsid w:val="00CB57D1"/>
    <w:rsid w:val="00CB5A67"/>
    <w:rsid w:val="00CB6D94"/>
    <w:rsid w:val="00CB7B51"/>
    <w:rsid w:val="00CC117A"/>
    <w:rsid w:val="00CC1BC4"/>
    <w:rsid w:val="00CC1C11"/>
    <w:rsid w:val="00CC28F1"/>
    <w:rsid w:val="00CC6716"/>
    <w:rsid w:val="00CC6E97"/>
    <w:rsid w:val="00CC77A6"/>
    <w:rsid w:val="00CC7D96"/>
    <w:rsid w:val="00CD0D61"/>
    <w:rsid w:val="00CD1F67"/>
    <w:rsid w:val="00CD2A78"/>
    <w:rsid w:val="00CD49F0"/>
    <w:rsid w:val="00CD4D1C"/>
    <w:rsid w:val="00CD5303"/>
    <w:rsid w:val="00CD5DE2"/>
    <w:rsid w:val="00CE05CD"/>
    <w:rsid w:val="00CE06D7"/>
    <w:rsid w:val="00CE26F2"/>
    <w:rsid w:val="00CE2DDE"/>
    <w:rsid w:val="00CE3C54"/>
    <w:rsid w:val="00CE5181"/>
    <w:rsid w:val="00CE542D"/>
    <w:rsid w:val="00CE57DA"/>
    <w:rsid w:val="00CE5E0C"/>
    <w:rsid w:val="00CE65B8"/>
    <w:rsid w:val="00CE6A92"/>
    <w:rsid w:val="00CE7AA6"/>
    <w:rsid w:val="00CF05D9"/>
    <w:rsid w:val="00CF1994"/>
    <w:rsid w:val="00CF27C5"/>
    <w:rsid w:val="00CF4299"/>
    <w:rsid w:val="00CF4730"/>
    <w:rsid w:val="00CF606B"/>
    <w:rsid w:val="00CF6198"/>
    <w:rsid w:val="00CF680F"/>
    <w:rsid w:val="00D01EC4"/>
    <w:rsid w:val="00D0355B"/>
    <w:rsid w:val="00D04B99"/>
    <w:rsid w:val="00D05F40"/>
    <w:rsid w:val="00D06366"/>
    <w:rsid w:val="00D0747D"/>
    <w:rsid w:val="00D07570"/>
    <w:rsid w:val="00D10BDB"/>
    <w:rsid w:val="00D11C18"/>
    <w:rsid w:val="00D12F2D"/>
    <w:rsid w:val="00D13066"/>
    <w:rsid w:val="00D133C6"/>
    <w:rsid w:val="00D13B42"/>
    <w:rsid w:val="00D13F40"/>
    <w:rsid w:val="00D159C6"/>
    <w:rsid w:val="00D15A5B"/>
    <w:rsid w:val="00D171B4"/>
    <w:rsid w:val="00D17EF7"/>
    <w:rsid w:val="00D2025A"/>
    <w:rsid w:val="00D20BDF"/>
    <w:rsid w:val="00D22154"/>
    <w:rsid w:val="00D22363"/>
    <w:rsid w:val="00D2277D"/>
    <w:rsid w:val="00D23803"/>
    <w:rsid w:val="00D23F26"/>
    <w:rsid w:val="00D2450B"/>
    <w:rsid w:val="00D25712"/>
    <w:rsid w:val="00D25C24"/>
    <w:rsid w:val="00D30091"/>
    <w:rsid w:val="00D31881"/>
    <w:rsid w:val="00D32013"/>
    <w:rsid w:val="00D3412F"/>
    <w:rsid w:val="00D34215"/>
    <w:rsid w:val="00D34328"/>
    <w:rsid w:val="00D3535F"/>
    <w:rsid w:val="00D401E7"/>
    <w:rsid w:val="00D423D7"/>
    <w:rsid w:val="00D438D2"/>
    <w:rsid w:val="00D44317"/>
    <w:rsid w:val="00D445DF"/>
    <w:rsid w:val="00D460D3"/>
    <w:rsid w:val="00D467FB"/>
    <w:rsid w:val="00D46D92"/>
    <w:rsid w:val="00D5223E"/>
    <w:rsid w:val="00D52AD5"/>
    <w:rsid w:val="00D52F9D"/>
    <w:rsid w:val="00D535E9"/>
    <w:rsid w:val="00D54C7B"/>
    <w:rsid w:val="00D57254"/>
    <w:rsid w:val="00D60BBF"/>
    <w:rsid w:val="00D634C5"/>
    <w:rsid w:val="00D63FE5"/>
    <w:rsid w:val="00D64B2D"/>
    <w:rsid w:val="00D67353"/>
    <w:rsid w:val="00D67861"/>
    <w:rsid w:val="00D723DC"/>
    <w:rsid w:val="00D73149"/>
    <w:rsid w:val="00D732C5"/>
    <w:rsid w:val="00D734A5"/>
    <w:rsid w:val="00D750FB"/>
    <w:rsid w:val="00D77105"/>
    <w:rsid w:val="00D77BAC"/>
    <w:rsid w:val="00D82303"/>
    <w:rsid w:val="00D827EB"/>
    <w:rsid w:val="00D82A56"/>
    <w:rsid w:val="00D83824"/>
    <w:rsid w:val="00D83C01"/>
    <w:rsid w:val="00D84023"/>
    <w:rsid w:val="00D8516C"/>
    <w:rsid w:val="00D900E0"/>
    <w:rsid w:val="00D91C2D"/>
    <w:rsid w:val="00D92DB9"/>
    <w:rsid w:val="00D97AA2"/>
    <w:rsid w:val="00DA0458"/>
    <w:rsid w:val="00DA0753"/>
    <w:rsid w:val="00DA0926"/>
    <w:rsid w:val="00DA0D9B"/>
    <w:rsid w:val="00DA2AB2"/>
    <w:rsid w:val="00DA3DBB"/>
    <w:rsid w:val="00DA456A"/>
    <w:rsid w:val="00DA64A3"/>
    <w:rsid w:val="00DA6CB8"/>
    <w:rsid w:val="00DA6D55"/>
    <w:rsid w:val="00DA7E05"/>
    <w:rsid w:val="00DB057E"/>
    <w:rsid w:val="00DB1971"/>
    <w:rsid w:val="00DB257E"/>
    <w:rsid w:val="00DB3FA4"/>
    <w:rsid w:val="00DB56BE"/>
    <w:rsid w:val="00DB6B93"/>
    <w:rsid w:val="00DB75C0"/>
    <w:rsid w:val="00DB7890"/>
    <w:rsid w:val="00DC0065"/>
    <w:rsid w:val="00DC15F5"/>
    <w:rsid w:val="00DC1B98"/>
    <w:rsid w:val="00DC4372"/>
    <w:rsid w:val="00DC4D79"/>
    <w:rsid w:val="00DD179E"/>
    <w:rsid w:val="00DD1B4F"/>
    <w:rsid w:val="00DD242A"/>
    <w:rsid w:val="00DD33F7"/>
    <w:rsid w:val="00DD396F"/>
    <w:rsid w:val="00DD432D"/>
    <w:rsid w:val="00DD4A4A"/>
    <w:rsid w:val="00DD7E34"/>
    <w:rsid w:val="00DD7E73"/>
    <w:rsid w:val="00DE078B"/>
    <w:rsid w:val="00DE34DD"/>
    <w:rsid w:val="00DE5589"/>
    <w:rsid w:val="00DE5DD7"/>
    <w:rsid w:val="00DE61B6"/>
    <w:rsid w:val="00DF049D"/>
    <w:rsid w:val="00DF0842"/>
    <w:rsid w:val="00DF0FB6"/>
    <w:rsid w:val="00DF18EF"/>
    <w:rsid w:val="00DF323B"/>
    <w:rsid w:val="00DF5CF8"/>
    <w:rsid w:val="00DF6BE6"/>
    <w:rsid w:val="00DF6CB2"/>
    <w:rsid w:val="00DF6F88"/>
    <w:rsid w:val="00DF72BD"/>
    <w:rsid w:val="00E000C2"/>
    <w:rsid w:val="00E00A08"/>
    <w:rsid w:val="00E01640"/>
    <w:rsid w:val="00E07202"/>
    <w:rsid w:val="00E07A26"/>
    <w:rsid w:val="00E07E06"/>
    <w:rsid w:val="00E10E47"/>
    <w:rsid w:val="00E121B6"/>
    <w:rsid w:val="00E14CEB"/>
    <w:rsid w:val="00E15357"/>
    <w:rsid w:val="00E17015"/>
    <w:rsid w:val="00E20A8A"/>
    <w:rsid w:val="00E2347E"/>
    <w:rsid w:val="00E246DA"/>
    <w:rsid w:val="00E26524"/>
    <w:rsid w:val="00E26D58"/>
    <w:rsid w:val="00E30ED0"/>
    <w:rsid w:val="00E3265B"/>
    <w:rsid w:val="00E32EE6"/>
    <w:rsid w:val="00E3304D"/>
    <w:rsid w:val="00E34523"/>
    <w:rsid w:val="00E35146"/>
    <w:rsid w:val="00E36062"/>
    <w:rsid w:val="00E36512"/>
    <w:rsid w:val="00E422B6"/>
    <w:rsid w:val="00E4259C"/>
    <w:rsid w:val="00E432F7"/>
    <w:rsid w:val="00E44262"/>
    <w:rsid w:val="00E45958"/>
    <w:rsid w:val="00E4782B"/>
    <w:rsid w:val="00E504AF"/>
    <w:rsid w:val="00E53910"/>
    <w:rsid w:val="00E55326"/>
    <w:rsid w:val="00E6010E"/>
    <w:rsid w:val="00E61044"/>
    <w:rsid w:val="00E63E17"/>
    <w:rsid w:val="00E6545B"/>
    <w:rsid w:val="00E66B70"/>
    <w:rsid w:val="00E67FA2"/>
    <w:rsid w:val="00E70824"/>
    <w:rsid w:val="00E72669"/>
    <w:rsid w:val="00E73811"/>
    <w:rsid w:val="00E75836"/>
    <w:rsid w:val="00E76A35"/>
    <w:rsid w:val="00E77370"/>
    <w:rsid w:val="00E803B8"/>
    <w:rsid w:val="00E80410"/>
    <w:rsid w:val="00E80A22"/>
    <w:rsid w:val="00E816FD"/>
    <w:rsid w:val="00E81951"/>
    <w:rsid w:val="00E830BD"/>
    <w:rsid w:val="00E85493"/>
    <w:rsid w:val="00E85765"/>
    <w:rsid w:val="00E85D6C"/>
    <w:rsid w:val="00E86242"/>
    <w:rsid w:val="00E90B78"/>
    <w:rsid w:val="00E90B96"/>
    <w:rsid w:val="00E91403"/>
    <w:rsid w:val="00E91B46"/>
    <w:rsid w:val="00E91D71"/>
    <w:rsid w:val="00E9215F"/>
    <w:rsid w:val="00E9249D"/>
    <w:rsid w:val="00E925CA"/>
    <w:rsid w:val="00E95C91"/>
    <w:rsid w:val="00E97E2F"/>
    <w:rsid w:val="00EA0DEB"/>
    <w:rsid w:val="00EA336A"/>
    <w:rsid w:val="00EA437F"/>
    <w:rsid w:val="00EA7EE9"/>
    <w:rsid w:val="00EB0266"/>
    <w:rsid w:val="00EB186B"/>
    <w:rsid w:val="00EB2F5F"/>
    <w:rsid w:val="00EB3821"/>
    <w:rsid w:val="00EB449E"/>
    <w:rsid w:val="00EB4C75"/>
    <w:rsid w:val="00EB589B"/>
    <w:rsid w:val="00EB7072"/>
    <w:rsid w:val="00EB73E5"/>
    <w:rsid w:val="00EB7F0F"/>
    <w:rsid w:val="00EC04D0"/>
    <w:rsid w:val="00EC18B2"/>
    <w:rsid w:val="00EC5461"/>
    <w:rsid w:val="00EC5766"/>
    <w:rsid w:val="00EC57FD"/>
    <w:rsid w:val="00EC61F3"/>
    <w:rsid w:val="00EC79EA"/>
    <w:rsid w:val="00ED1AFA"/>
    <w:rsid w:val="00ED375F"/>
    <w:rsid w:val="00ED3B2B"/>
    <w:rsid w:val="00EE05B6"/>
    <w:rsid w:val="00EE1645"/>
    <w:rsid w:val="00EE193B"/>
    <w:rsid w:val="00EE3B69"/>
    <w:rsid w:val="00EE6228"/>
    <w:rsid w:val="00EF186B"/>
    <w:rsid w:val="00EF18CE"/>
    <w:rsid w:val="00EF3C66"/>
    <w:rsid w:val="00EF48FE"/>
    <w:rsid w:val="00EF5D59"/>
    <w:rsid w:val="00EF67C1"/>
    <w:rsid w:val="00F00E54"/>
    <w:rsid w:val="00F022DC"/>
    <w:rsid w:val="00F0265A"/>
    <w:rsid w:val="00F07EF6"/>
    <w:rsid w:val="00F10166"/>
    <w:rsid w:val="00F11C6E"/>
    <w:rsid w:val="00F127EC"/>
    <w:rsid w:val="00F13061"/>
    <w:rsid w:val="00F13B53"/>
    <w:rsid w:val="00F13DC0"/>
    <w:rsid w:val="00F14D63"/>
    <w:rsid w:val="00F15A00"/>
    <w:rsid w:val="00F163A9"/>
    <w:rsid w:val="00F2136F"/>
    <w:rsid w:val="00F2224B"/>
    <w:rsid w:val="00F22B57"/>
    <w:rsid w:val="00F243D4"/>
    <w:rsid w:val="00F24C86"/>
    <w:rsid w:val="00F24D34"/>
    <w:rsid w:val="00F25EA4"/>
    <w:rsid w:val="00F267E9"/>
    <w:rsid w:val="00F30319"/>
    <w:rsid w:val="00F35481"/>
    <w:rsid w:val="00F43142"/>
    <w:rsid w:val="00F44D69"/>
    <w:rsid w:val="00F45320"/>
    <w:rsid w:val="00F45A0B"/>
    <w:rsid w:val="00F45ADE"/>
    <w:rsid w:val="00F4653E"/>
    <w:rsid w:val="00F467D6"/>
    <w:rsid w:val="00F4774B"/>
    <w:rsid w:val="00F5087E"/>
    <w:rsid w:val="00F50E73"/>
    <w:rsid w:val="00F53F99"/>
    <w:rsid w:val="00F54922"/>
    <w:rsid w:val="00F56942"/>
    <w:rsid w:val="00F579BD"/>
    <w:rsid w:val="00F60695"/>
    <w:rsid w:val="00F63B35"/>
    <w:rsid w:val="00F64F8D"/>
    <w:rsid w:val="00F67416"/>
    <w:rsid w:val="00F70767"/>
    <w:rsid w:val="00F73700"/>
    <w:rsid w:val="00F739D7"/>
    <w:rsid w:val="00F74FC2"/>
    <w:rsid w:val="00F75628"/>
    <w:rsid w:val="00F77352"/>
    <w:rsid w:val="00F77938"/>
    <w:rsid w:val="00F77E94"/>
    <w:rsid w:val="00F80ADA"/>
    <w:rsid w:val="00F83FF7"/>
    <w:rsid w:val="00F87AAA"/>
    <w:rsid w:val="00F93C5D"/>
    <w:rsid w:val="00F95846"/>
    <w:rsid w:val="00F969FA"/>
    <w:rsid w:val="00FA0525"/>
    <w:rsid w:val="00FA08BE"/>
    <w:rsid w:val="00FA0B01"/>
    <w:rsid w:val="00FA280D"/>
    <w:rsid w:val="00FA44AE"/>
    <w:rsid w:val="00FA4BC6"/>
    <w:rsid w:val="00FA60E2"/>
    <w:rsid w:val="00FA74B9"/>
    <w:rsid w:val="00FB084B"/>
    <w:rsid w:val="00FB247B"/>
    <w:rsid w:val="00FB5438"/>
    <w:rsid w:val="00FB5EB7"/>
    <w:rsid w:val="00FB7247"/>
    <w:rsid w:val="00FC0596"/>
    <w:rsid w:val="00FC1EDB"/>
    <w:rsid w:val="00FC3845"/>
    <w:rsid w:val="00FC7BBB"/>
    <w:rsid w:val="00FD01B6"/>
    <w:rsid w:val="00FD04D5"/>
    <w:rsid w:val="00FD0769"/>
    <w:rsid w:val="00FD09AE"/>
    <w:rsid w:val="00FD1451"/>
    <w:rsid w:val="00FD16DC"/>
    <w:rsid w:val="00FD210F"/>
    <w:rsid w:val="00FD2C72"/>
    <w:rsid w:val="00FD2DA8"/>
    <w:rsid w:val="00FD3F04"/>
    <w:rsid w:val="00FD637D"/>
    <w:rsid w:val="00FD6BF8"/>
    <w:rsid w:val="00FD71A0"/>
    <w:rsid w:val="00FE0027"/>
    <w:rsid w:val="00FE0822"/>
    <w:rsid w:val="00FE0D2C"/>
    <w:rsid w:val="00FE1FF2"/>
    <w:rsid w:val="00FE2E98"/>
    <w:rsid w:val="00FE3637"/>
    <w:rsid w:val="00FE461C"/>
    <w:rsid w:val="00FE48D8"/>
    <w:rsid w:val="00FE7969"/>
    <w:rsid w:val="00FF0F69"/>
    <w:rsid w:val="00FF2435"/>
    <w:rsid w:val="00FF27F4"/>
    <w:rsid w:val="00FF2A45"/>
    <w:rsid w:val="00FF3BA8"/>
    <w:rsid w:val="00FF4508"/>
    <w:rsid w:val="00FF4847"/>
    <w:rsid w:val="00FF7791"/>
    <w:rsid w:val="6DE8F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33339b"/>
    </o:shapedefaults>
    <o:shapelayout v:ext="edit">
      <o:idmap v:ext="edit" data="1"/>
    </o:shapelayout>
  </w:shapeDefaults>
  <w:decimalSymbol w:val="."/>
  <w:listSeparator w:val=","/>
  <w14:docId w14:val="346C6869"/>
  <w15:docId w15:val="{7E39A423-836F-456D-9324-67562701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152"/>
    <w:rPr>
      <w:sz w:val="24"/>
      <w:szCs w:val="24"/>
    </w:rPr>
  </w:style>
  <w:style w:type="paragraph" w:styleId="Heading1">
    <w:name w:val="heading 1"/>
    <w:basedOn w:val="Normal"/>
    <w:next w:val="Normal"/>
    <w:link w:val="Heading1Char"/>
    <w:qFormat/>
    <w:rsid w:val="006505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07DC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07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4215"/>
    <w:rPr>
      <w:rFonts w:ascii="Calibri" w:hAnsi="Calibri"/>
      <w:color w:val="auto"/>
      <w:sz w:val="22"/>
      <w:u w:val="none"/>
    </w:rPr>
  </w:style>
  <w:style w:type="paragraph" w:styleId="Header">
    <w:name w:val="header"/>
    <w:basedOn w:val="Normal"/>
    <w:rsid w:val="00631359"/>
    <w:pPr>
      <w:tabs>
        <w:tab w:val="center" w:pos="4320"/>
        <w:tab w:val="right" w:pos="8640"/>
      </w:tabs>
    </w:pPr>
  </w:style>
  <w:style w:type="paragraph" w:styleId="Footer">
    <w:name w:val="footer"/>
    <w:basedOn w:val="Normal"/>
    <w:link w:val="FooterChar"/>
    <w:uiPriority w:val="99"/>
    <w:rsid w:val="00631359"/>
    <w:pPr>
      <w:tabs>
        <w:tab w:val="center" w:pos="4320"/>
        <w:tab w:val="right" w:pos="8640"/>
      </w:tabs>
    </w:pPr>
  </w:style>
  <w:style w:type="table" w:styleId="TableGrid">
    <w:name w:val="Table Grid"/>
    <w:basedOn w:val="TableNormal"/>
    <w:rsid w:val="00631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11643D"/>
    <w:pPr>
      <w:widowControl w:val="0"/>
      <w:autoSpaceDE w:val="0"/>
      <w:autoSpaceDN w:val="0"/>
      <w:adjustRightInd w:val="0"/>
      <w:ind w:left="720"/>
      <w:jc w:val="both"/>
    </w:pPr>
    <w:rPr>
      <w:sz w:val="24"/>
      <w:szCs w:val="24"/>
    </w:rPr>
  </w:style>
  <w:style w:type="character" w:styleId="FollowedHyperlink">
    <w:name w:val="FollowedHyperlink"/>
    <w:basedOn w:val="DefaultParagraphFont"/>
    <w:rsid w:val="00952433"/>
    <w:rPr>
      <w:rFonts w:ascii="Calibri" w:hAnsi="Calibri"/>
      <w:color w:val="auto"/>
      <w:sz w:val="22"/>
      <w:u w:val="none"/>
    </w:rPr>
  </w:style>
  <w:style w:type="character" w:customStyle="1" w:styleId="Heading2Char">
    <w:name w:val="Heading 2 Char"/>
    <w:basedOn w:val="DefaultParagraphFont"/>
    <w:link w:val="Heading2"/>
    <w:semiHidden/>
    <w:rsid w:val="00C07DCF"/>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07DCF"/>
    <w:rPr>
      <w:rFonts w:ascii="Cambria" w:eastAsia="Times New Roman" w:hAnsi="Cambria" w:cs="Times New Roman"/>
      <w:b/>
      <w:bCs/>
      <w:sz w:val="26"/>
      <w:szCs w:val="26"/>
    </w:rPr>
  </w:style>
  <w:style w:type="paragraph" w:styleId="BalloonText">
    <w:name w:val="Balloon Text"/>
    <w:basedOn w:val="Normal"/>
    <w:semiHidden/>
    <w:rsid w:val="00FD71A0"/>
    <w:rPr>
      <w:rFonts w:ascii="Tahoma" w:hAnsi="Tahoma" w:cs="Tahoma"/>
      <w:sz w:val="16"/>
      <w:szCs w:val="16"/>
    </w:rPr>
  </w:style>
  <w:style w:type="paragraph" w:styleId="NormalWeb">
    <w:name w:val="Normal (Web)"/>
    <w:basedOn w:val="Normal"/>
    <w:uiPriority w:val="99"/>
    <w:unhideWhenUsed/>
    <w:rsid w:val="00A70C9D"/>
    <w:pPr>
      <w:spacing w:before="100" w:beforeAutospacing="1" w:after="100" w:afterAutospacing="1"/>
    </w:pPr>
  </w:style>
  <w:style w:type="paragraph" w:styleId="Revision">
    <w:name w:val="Revision"/>
    <w:hidden/>
    <w:uiPriority w:val="99"/>
    <w:semiHidden/>
    <w:rsid w:val="00F4653E"/>
    <w:rPr>
      <w:sz w:val="24"/>
      <w:szCs w:val="24"/>
    </w:rPr>
  </w:style>
  <w:style w:type="paragraph" w:styleId="PlainText">
    <w:name w:val="Plain Text"/>
    <w:basedOn w:val="Normal"/>
    <w:link w:val="PlainTextChar"/>
    <w:uiPriority w:val="99"/>
    <w:unhideWhenUsed/>
    <w:rsid w:val="00C61AD2"/>
    <w:rPr>
      <w:rFonts w:ascii="Calibri" w:eastAsia="Calibri" w:hAnsi="Calibri"/>
      <w:color w:val="365F91"/>
      <w:sz w:val="22"/>
      <w:szCs w:val="22"/>
    </w:rPr>
  </w:style>
  <w:style w:type="character" w:customStyle="1" w:styleId="PlainTextChar">
    <w:name w:val="Plain Text Char"/>
    <w:basedOn w:val="DefaultParagraphFont"/>
    <w:link w:val="PlainText"/>
    <w:uiPriority w:val="99"/>
    <w:rsid w:val="00C61AD2"/>
    <w:rPr>
      <w:rFonts w:ascii="Calibri" w:eastAsia="Calibri" w:hAnsi="Calibri" w:cs="Times New Roman"/>
      <w:color w:val="365F91"/>
      <w:sz w:val="22"/>
      <w:szCs w:val="22"/>
    </w:rPr>
  </w:style>
  <w:style w:type="character" w:customStyle="1" w:styleId="FooterChar">
    <w:name w:val="Footer Char"/>
    <w:basedOn w:val="DefaultParagraphFont"/>
    <w:link w:val="Footer"/>
    <w:uiPriority w:val="99"/>
    <w:rsid w:val="000242CB"/>
    <w:rPr>
      <w:sz w:val="24"/>
      <w:szCs w:val="24"/>
    </w:rPr>
  </w:style>
  <w:style w:type="paragraph" w:styleId="ListParagraph">
    <w:name w:val="List Paragraph"/>
    <w:basedOn w:val="Normal"/>
    <w:uiPriority w:val="34"/>
    <w:qFormat/>
    <w:rsid w:val="00AD7B35"/>
    <w:pPr>
      <w:ind w:left="720"/>
    </w:pPr>
  </w:style>
  <w:style w:type="table" w:styleId="TableClassic1">
    <w:name w:val="Table Classic 1"/>
    <w:basedOn w:val="TableNormal"/>
    <w:rsid w:val="00DA64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DA64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E61044"/>
  </w:style>
  <w:style w:type="character" w:styleId="CommentReference">
    <w:name w:val="annotation reference"/>
    <w:basedOn w:val="DefaultParagraphFont"/>
    <w:uiPriority w:val="99"/>
    <w:rsid w:val="001C5E2F"/>
    <w:rPr>
      <w:sz w:val="16"/>
      <w:szCs w:val="16"/>
    </w:rPr>
  </w:style>
  <w:style w:type="paragraph" w:styleId="CommentText">
    <w:name w:val="annotation text"/>
    <w:basedOn w:val="Normal"/>
    <w:link w:val="CommentTextChar"/>
    <w:uiPriority w:val="99"/>
    <w:rsid w:val="001C5E2F"/>
    <w:rPr>
      <w:sz w:val="20"/>
      <w:szCs w:val="20"/>
    </w:rPr>
  </w:style>
  <w:style w:type="character" w:customStyle="1" w:styleId="CommentTextChar">
    <w:name w:val="Comment Text Char"/>
    <w:basedOn w:val="DefaultParagraphFont"/>
    <w:link w:val="CommentText"/>
    <w:uiPriority w:val="99"/>
    <w:rsid w:val="001C5E2F"/>
  </w:style>
  <w:style w:type="paragraph" w:styleId="CommentSubject">
    <w:name w:val="annotation subject"/>
    <w:basedOn w:val="CommentText"/>
    <w:next w:val="CommentText"/>
    <w:link w:val="CommentSubjectChar"/>
    <w:rsid w:val="001C5E2F"/>
    <w:rPr>
      <w:b/>
      <w:bCs/>
    </w:rPr>
  </w:style>
  <w:style w:type="character" w:customStyle="1" w:styleId="CommentSubjectChar">
    <w:name w:val="Comment Subject Char"/>
    <w:basedOn w:val="CommentTextChar"/>
    <w:link w:val="CommentSubject"/>
    <w:rsid w:val="001C5E2F"/>
    <w:rPr>
      <w:b/>
      <w:bCs/>
    </w:rPr>
  </w:style>
  <w:style w:type="character" w:customStyle="1" w:styleId="UnresolvedMention1">
    <w:name w:val="Unresolved Mention1"/>
    <w:basedOn w:val="DefaultParagraphFont"/>
    <w:uiPriority w:val="99"/>
    <w:semiHidden/>
    <w:unhideWhenUsed/>
    <w:rsid w:val="00A0309F"/>
    <w:rPr>
      <w:color w:val="808080"/>
      <w:shd w:val="clear" w:color="auto" w:fill="E6E6E6"/>
    </w:rPr>
  </w:style>
  <w:style w:type="character" w:customStyle="1" w:styleId="UnresolvedMention2">
    <w:name w:val="Unresolved Mention2"/>
    <w:basedOn w:val="DefaultParagraphFont"/>
    <w:uiPriority w:val="99"/>
    <w:semiHidden/>
    <w:unhideWhenUsed/>
    <w:rsid w:val="007E0EDB"/>
    <w:rPr>
      <w:color w:val="808080"/>
      <w:shd w:val="clear" w:color="auto" w:fill="E6E6E6"/>
    </w:rPr>
  </w:style>
  <w:style w:type="character" w:customStyle="1" w:styleId="Heading1Char">
    <w:name w:val="Heading 1 Char"/>
    <w:basedOn w:val="DefaultParagraphFont"/>
    <w:link w:val="Heading1"/>
    <w:rsid w:val="00650586"/>
    <w:rPr>
      <w:rFonts w:asciiTheme="majorHAnsi" w:eastAsiaTheme="majorEastAsia" w:hAnsiTheme="majorHAnsi" w:cstheme="majorBidi"/>
      <w:color w:val="365F91" w:themeColor="accent1" w:themeShade="BF"/>
      <w:sz w:val="32"/>
      <w:szCs w:val="32"/>
    </w:rPr>
  </w:style>
  <w:style w:type="table" w:customStyle="1" w:styleId="TableGrid0">
    <w:name w:val="TableGrid"/>
    <w:rsid w:val="0065058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8423">
      <w:bodyDiv w:val="1"/>
      <w:marLeft w:val="0"/>
      <w:marRight w:val="0"/>
      <w:marTop w:val="0"/>
      <w:marBottom w:val="0"/>
      <w:divBdr>
        <w:top w:val="none" w:sz="0" w:space="0" w:color="auto"/>
        <w:left w:val="none" w:sz="0" w:space="0" w:color="auto"/>
        <w:bottom w:val="none" w:sz="0" w:space="0" w:color="auto"/>
        <w:right w:val="none" w:sz="0" w:space="0" w:color="auto"/>
      </w:divBdr>
    </w:div>
    <w:div w:id="381364572">
      <w:bodyDiv w:val="1"/>
      <w:marLeft w:val="0"/>
      <w:marRight w:val="0"/>
      <w:marTop w:val="0"/>
      <w:marBottom w:val="0"/>
      <w:divBdr>
        <w:top w:val="none" w:sz="0" w:space="0" w:color="auto"/>
        <w:left w:val="none" w:sz="0" w:space="0" w:color="auto"/>
        <w:bottom w:val="none" w:sz="0" w:space="0" w:color="auto"/>
        <w:right w:val="none" w:sz="0" w:space="0" w:color="auto"/>
      </w:divBdr>
    </w:div>
    <w:div w:id="589698024">
      <w:bodyDiv w:val="1"/>
      <w:marLeft w:val="0"/>
      <w:marRight w:val="0"/>
      <w:marTop w:val="0"/>
      <w:marBottom w:val="0"/>
      <w:divBdr>
        <w:top w:val="none" w:sz="0" w:space="0" w:color="auto"/>
        <w:left w:val="none" w:sz="0" w:space="0" w:color="auto"/>
        <w:bottom w:val="none" w:sz="0" w:space="0" w:color="auto"/>
        <w:right w:val="none" w:sz="0" w:space="0" w:color="auto"/>
      </w:divBdr>
    </w:div>
    <w:div w:id="61657229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427964574">
          <w:marLeft w:val="0"/>
          <w:marRight w:val="0"/>
          <w:marTop w:val="0"/>
          <w:marBottom w:val="0"/>
          <w:divBdr>
            <w:top w:val="single" w:sz="4" w:space="0" w:color="999999"/>
            <w:left w:val="single" w:sz="4" w:space="0" w:color="999999"/>
            <w:bottom w:val="single" w:sz="4" w:space="0" w:color="999999"/>
            <w:right w:val="single" w:sz="4" w:space="0" w:color="999999"/>
          </w:divBdr>
          <w:divsChild>
            <w:div w:id="260577609">
              <w:marLeft w:val="0"/>
              <w:marRight w:val="0"/>
              <w:marTop w:val="0"/>
              <w:marBottom w:val="0"/>
              <w:divBdr>
                <w:top w:val="none" w:sz="0" w:space="0" w:color="auto"/>
                <w:left w:val="single" w:sz="48" w:space="0" w:color="FFFFFF"/>
                <w:bottom w:val="none" w:sz="0" w:space="0" w:color="auto"/>
                <w:right w:val="single" w:sz="48" w:space="0" w:color="FFFFFF"/>
              </w:divBdr>
              <w:divsChild>
                <w:div w:id="1167983563">
                  <w:marLeft w:val="-10"/>
                  <w:marRight w:val="-10"/>
                  <w:marTop w:val="0"/>
                  <w:marBottom w:val="0"/>
                  <w:divBdr>
                    <w:top w:val="single" w:sz="2" w:space="0" w:color="CCCCCC"/>
                    <w:left w:val="single" w:sz="4" w:space="0" w:color="CCCCCC"/>
                    <w:bottom w:val="single" w:sz="2" w:space="0" w:color="CCCCCC"/>
                    <w:right w:val="single" w:sz="4" w:space="0" w:color="CCCCCC"/>
                  </w:divBdr>
                  <w:divsChild>
                    <w:div w:id="149374172">
                      <w:marLeft w:val="0"/>
                      <w:marRight w:val="-10"/>
                      <w:marTop w:val="0"/>
                      <w:marBottom w:val="0"/>
                      <w:divBdr>
                        <w:top w:val="none" w:sz="0" w:space="0" w:color="auto"/>
                        <w:left w:val="none" w:sz="0" w:space="0" w:color="auto"/>
                        <w:bottom w:val="none" w:sz="0" w:space="0" w:color="auto"/>
                        <w:right w:val="none" w:sz="0" w:space="0" w:color="auto"/>
                      </w:divBdr>
                      <w:divsChild>
                        <w:div w:id="1394229559">
                          <w:marLeft w:val="-10"/>
                          <w:marRight w:val="0"/>
                          <w:marTop w:val="0"/>
                          <w:marBottom w:val="0"/>
                          <w:divBdr>
                            <w:top w:val="none" w:sz="0" w:space="0" w:color="auto"/>
                            <w:left w:val="none" w:sz="0" w:space="0" w:color="auto"/>
                            <w:bottom w:val="none" w:sz="0" w:space="0" w:color="auto"/>
                            <w:right w:val="none" w:sz="0" w:space="0" w:color="auto"/>
                          </w:divBdr>
                          <w:divsChild>
                            <w:div w:id="933324225">
                              <w:marLeft w:val="104"/>
                              <w:marRight w:val="104"/>
                              <w:marTop w:val="104"/>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284667">
      <w:bodyDiv w:val="1"/>
      <w:marLeft w:val="0"/>
      <w:marRight w:val="0"/>
      <w:marTop w:val="0"/>
      <w:marBottom w:val="0"/>
      <w:divBdr>
        <w:top w:val="none" w:sz="0" w:space="0" w:color="auto"/>
        <w:left w:val="none" w:sz="0" w:space="0" w:color="auto"/>
        <w:bottom w:val="none" w:sz="0" w:space="0" w:color="auto"/>
        <w:right w:val="none" w:sz="0" w:space="0" w:color="auto"/>
      </w:divBdr>
    </w:div>
    <w:div w:id="1028414857">
      <w:bodyDiv w:val="1"/>
      <w:marLeft w:val="0"/>
      <w:marRight w:val="0"/>
      <w:marTop w:val="0"/>
      <w:marBottom w:val="0"/>
      <w:divBdr>
        <w:top w:val="none" w:sz="0" w:space="0" w:color="auto"/>
        <w:left w:val="none" w:sz="0" w:space="0" w:color="auto"/>
        <w:bottom w:val="none" w:sz="0" w:space="0" w:color="auto"/>
        <w:right w:val="none" w:sz="0" w:space="0" w:color="auto"/>
      </w:divBdr>
    </w:div>
    <w:div w:id="1073965330">
      <w:bodyDiv w:val="1"/>
      <w:marLeft w:val="0"/>
      <w:marRight w:val="0"/>
      <w:marTop w:val="0"/>
      <w:marBottom w:val="0"/>
      <w:divBdr>
        <w:top w:val="none" w:sz="0" w:space="0" w:color="auto"/>
        <w:left w:val="none" w:sz="0" w:space="0" w:color="auto"/>
        <w:bottom w:val="none" w:sz="0" w:space="0" w:color="auto"/>
        <w:right w:val="none" w:sz="0" w:space="0" w:color="auto"/>
      </w:divBdr>
    </w:div>
    <w:div w:id="1196769836">
      <w:bodyDiv w:val="1"/>
      <w:marLeft w:val="0"/>
      <w:marRight w:val="0"/>
      <w:marTop w:val="0"/>
      <w:marBottom w:val="0"/>
      <w:divBdr>
        <w:top w:val="none" w:sz="0" w:space="0" w:color="auto"/>
        <w:left w:val="none" w:sz="0" w:space="0" w:color="auto"/>
        <w:bottom w:val="none" w:sz="0" w:space="0" w:color="auto"/>
        <w:right w:val="none" w:sz="0" w:space="0" w:color="auto"/>
      </w:divBdr>
    </w:div>
    <w:div w:id="129834339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342047951">
          <w:marLeft w:val="0"/>
          <w:marRight w:val="0"/>
          <w:marTop w:val="0"/>
          <w:marBottom w:val="0"/>
          <w:divBdr>
            <w:top w:val="single" w:sz="4" w:space="0" w:color="999999"/>
            <w:left w:val="single" w:sz="4" w:space="0" w:color="999999"/>
            <w:bottom w:val="single" w:sz="4" w:space="0" w:color="999999"/>
            <w:right w:val="single" w:sz="4" w:space="0" w:color="999999"/>
          </w:divBdr>
          <w:divsChild>
            <w:div w:id="1890603279">
              <w:marLeft w:val="0"/>
              <w:marRight w:val="0"/>
              <w:marTop w:val="0"/>
              <w:marBottom w:val="0"/>
              <w:divBdr>
                <w:top w:val="none" w:sz="0" w:space="0" w:color="auto"/>
                <w:left w:val="single" w:sz="48" w:space="0" w:color="FFFFFF"/>
                <w:bottom w:val="none" w:sz="0" w:space="0" w:color="auto"/>
                <w:right w:val="single" w:sz="48" w:space="0" w:color="FFFFFF"/>
              </w:divBdr>
              <w:divsChild>
                <w:div w:id="642736655">
                  <w:marLeft w:val="-10"/>
                  <w:marRight w:val="-10"/>
                  <w:marTop w:val="0"/>
                  <w:marBottom w:val="0"/>
                  <w:divBdr>
                    <w:top w:val="single" w:sz="2" w:space="0" w:color="CCCCCC"/>
                    <w:left w:val="single" w:sz="4" w:space="0" w:color="CCCCCC"/>
                    <w:bottom w:val="single" w:sz="2" w:space="0" w:color="CCCCCC"/>
                    <w:right w:val="single" w:sz="4" w:space="0" w:color="CCCCCC"/>
                  </w:divBdr>
                  <w:divsChild>
                    <w:div w:id="2068917485">
                      <w:marLeft w:val="0"/>
                      <w:marRight w:val="-10"/>
                      <w:marTop w:val="0"/>
                      <w:marBottom w:val="0"/>
                      <w:divBdr>
                        <w:top w:val="none" w:sz="0" w:space="0" w:color="auto"/>
                        <w:left w:val="none" w:sz="0" w:space="0" w:color="auto"/>
                        <w:bottom w:val="none" w:sz="0" w:space="0" w:color="auto"/>
                        <w:right w:val="none" w:sz="0" w:space="0" w:color="auto"/>
                      </w:divBdr>
                      <w:divsChild>
                        <w:div w:id="711812310">
                          <w:marLeft w:val="-10"/>
                          <w:marRight w:val="0"/>
                          <w:marTop w:val="0"/>
                          <w:marBottom w:val="0"/>
                          <w:divBdr>
                            <w:top w:val="none" w:sz="0" w:space="0" w:color="auto"/>
                            <w:left w:val="none" w:sz="0" w:space="0" w:color="auto"/>
                            <w:bottom w:val="none" w:sz="0" w:space="0" w:color="auto"/>
                            <w:right w:val="none" w:sz="0" w:space="0" w:color="auto"/>
                          </w:divBdr>
                          <w:divsChild>
                            <w:div w:id="20055338">
                              <w:marLeft w:val="104"/>
                              <w:marRight w:val="104"/>
                              <w:marTop w:val="104"/>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32861">
      <w:bodyDiv w:val="1"/>
      <w:marLeft w:val="0"/>
      <w:marRight w:val="0"/>
      <w:marTop w:val="0"/>
      <w:marBottom w:val="0"/>
      <w:divBdr>
        <w:top w:val="none" w:sz="0" w:space="0" w:color="auto"/>
        <w:left w:val="none" w:sz="0" w:space="0" w:color="auto"/>
        <w:bottom w:val="none" w:sz="0" w:space="0" w:color="auto"/>
        <w:right w:val="none" w:sz="0" w:space="0" w:color="auto"/>
      </w:divBdr>
    </w:div>
    <w:div w:id="1473019356">
      <w:bodyDiv w:val="1"/>
      <w:marLeft w:val="0"/>
      <w:marRight w:val="0"/>
      <w:marTop w:val="0"/>
      <w:marBottom w:val="0"/>
      <w:divBdr>
        <w:top w:val="none" w:sz="0" w:space="0" w:color="auto"/>
        <w:left w:val="none" w:sz="0" w:space="0" w:color="auto"/>
        <w:bottom w:val="none" w:sz="0" w:space="0" w:color="auto"/>
        <w:right w:val="none" w:sz="0" w:space="0" w:color="auto"/>
      </w:divBdr>
    </w:div>
    <w:div w:id="1485662281">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14684473">
      <w:bodyDiv w:val="1"/>
      <w:marLeft w:val="0"/>
      <w:marRight w:val="0"/>
      <w:marTop w:val="0"/>
      <w:marBottom w:val="0"/>
      <w:divBdr>
        <w:top w:val="none" w:sz="0" w:space="0" w:color="auto"/>
        <w:left w:val="none" w:sz="0" w:space="0" w:color="auto"/>
        <w:bottom w:val="none" w:sz="0" w:space="0" w:color="auto"/>
        <w:right w:val="none" w:sz="0" w:space="0" w:color="auto"/>
      </w:divBdr>
    </w:div>
    <w:div w:id="1690181663">
      <w:bodyDiv w:val="1"/>
      <w:marLeft w:val="0"/>
      <w:marRight w:val="0"/>
      <w:marTop w:val="0"/>
      <w:marBottom w:val="0"/>
      <w:divBdr>
        <w:top w:val="none" w:sz="0" w:space="0" w:color="auto"/>
        <w:left w:val="none" w:sz="0" w:space="0" w:color="auto"/>
        <w:bottom w:val="none" w:sz="0" w:space="0" w:color="auto"/>
        <w:right w:val="none" w:sz="0" w:space="0" w:color="auto"/>
      </w:divBdr>
    </w:div>
    <w:div w:id="1816412223">
      <w:bodyDiv w:val="1"/>
      <w:marLeft w:val="0"/>
      <w:marRight w:val="0"/>
      <w:marTop w:val="0"/>
      <w:marBottom w:val="0"/>
      <w:divBdr>
        <w:top w:val="none" w:sz="0" w:space="0" w:color="auto"/>
        <w:left w:val="none" w:sz="0" w:space="0" w:color="auto"/>
        <w:bottom w:val="none" w:sz="0" w:space="0" w:color="auto"/>
        <w:right w:val="none" w:sz="0" w:space="0" w:color="auto"/>
      </w:divBdr>
    </w:div>
    <w:div w:id="1855028837">
      <w:bodyDiv w:val="1"/>
      <w:marLeft w:val="0"/>
      <w:marRight w:val="0"/>
      <w:marTop w:val="0"/>
      <w:marBottom w:val="0"/>
      <w:divBdr>
        <w:top w:val="none" w:sz="0" w:space="0" w:color="auto"/>
        <w:left w:val="none" w:sz="0" w:space="0" w:color="auto"/>
        <w:bottom w:val="none" w:sz="0" w:space="0" w:color="auto"/>
        <w:right w:val="none" w:sz="0" w:space="0" w:color="auto"/>
      </w:divBdr>
    </w:div>
    <w:div w:id="1908688200">
      <w:bodyDiv w:val="1"/>
      <w:marLeft w:val="0"/>
      <w:marRight w:val="0"/>
      <w:marTop w:val="0"/>
      <w:marBottom w:val="0"/>
      <w:divBdr>
        <w:top w:val="none" w:sz="0" w:space="0" w:color="auto"/>
        <w:left w:val="none" w:sz="0" w:space="0" w:color="auto"/>
        <w:bottom w:val="none" w:sz="0" w:space="0" w:color="auto"/>
        <w:right w:val="none" w:sz="0" w:space="0" w:color="auto"/>
      </w:divBdr>
    </w:div>
    <w:div w:id="20589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E9660-A2AD-4F55-89BD-5AE4913C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SDC Steering Committee Meeting, February 8-10, 2006</vt:lpstr>
    </vt:vector>
  </TitlesOfParts>
  <Company>The University of Kansas - Policy Research Institute</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 Steering Committee Meeting, February 8-10, 2006</dc:title>
  <dc:creator>Preferred Customer</dc:creator>
  <cp:lastModifiedBy>Robichaux, Susannah C</cp:lastModifiedBy>
  <cp:revision>2</cp:revision>
  <cp:lastPrinted>2019-01-22T16:43:00Z</cp:lastPrinted>
  <dcterms:created xsi:type="dcterms:W3CDTF">2025-02-11T20:45:00Z</dcterms:created>
  <dcterms:modified xsi:type="dcterms:W3CDTF">2025-02-11T20:45:00Z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d74b0d712928ec81b3040614d158004de6de8a98658803435d407df252839b21</vt:lpwstr>
  </property>
</Properties>
</file>